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E125FD" w:rsidP="40B76A6E" w:rsidRDefault="00E125FD" w14:paraId="3B63FC89" wp14:textId="468D4BC7">
      <w:pPr>
        <w:pStyle w:val="Normal"/>
        <w:rPr>
          <w:rFonts w:ascii="Franklin Gothic Heavy" w:hAnsi="Franklin Gothic Heavy"/>
          <w:sz w:val="40"/>
          <w:szCs w:val="40"/>
          <w:lang w:val="en-US"/>
        </w:rPr>
      </w:pPr>
      <w:r w:rsidR="3A4828EA">
        <w:drawing>
          <wp:inline xmlns:wp14="http://schemas.microsoft.com/office/word/2010/wordprocessingDrawing" wp14:editId="12CA17B6" wp14:anchorId="7FC28EAE">
            <wp:extent cx="5724525" cy="2856556"/>
            <wp:effectExtent l="0" t="0" r="0" b="0"/>
            <wp:docPr id="327121517" name="Picture 11" title=""/>
            <wp:cNvGraphicFramePr>
              <a:graphicFrameLocks noChangeAspect="1"/>
            </wp:cNvGraphicFramePr>
            <a:graphic>
              <a:graphicData uri="http://schemas.openxmlformats.org/drawingml/2006/picture">
                <pic:pic>
                  <pic:nvPicPr>
                    <pic:cNvPr id="0" name="Picture 11"/>
                    <pic:cNvPicPr/>
                  </pic:nvPicPr>
                  <pic:blipFill>
                    <a:blip r:embed="R2e6dff7eacf94be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724525" cy="2856556"/>
                    </a:xfrm>
                    <a:prstGeom xmlns:a="http://schemas.openxmlformats.org/drawingml/2006/main" prst="rect">
                      <a:avLst/>
                    </a:prstGeom>
                  </pic:spPr>
                </pic:pic>
              </a:graphicData>
            </a:graphic>
          </wp:inline>
        </w:drawing>
      </w:r>
    </w:p>
    <w:p xmlns:wp14="http://schemas.microsoft.com/office/word/2010/wordml" w:rsidRPr="00635A7B" w:rsidR="00E5620C" w:rsidP="00635A7B" w:rsidRDefault="00E5620C" w14:paraId="0B475724" wp14:textId="77777777">
      <w:pPr>
        <w:pStyle w:val="IntenseQuote"/>
        <w:rPr>
          <w:rFonts w:ascii="Franklin Gothic Heavy" w:hAnsi="Franklin Gothic Heavy"/>
          <w:sz w:val="40"/>
          <w:lang w:val="en-US"/>
        </w:rPr>
      </w:pPr>
      <w:r w:rsidRPr="00635A7B">
        <w:rPr>
          <w:rFonts w:ascii="Franklin Gothic Heavy" w:hAnsi="Franklin Gothic Heavy"/>
          <w:sz w:val="40"/>
          <w:lang w:val="en-US"/>
        </w:rPr>
        <w:t xml:space="preserve">HCA Sustainability Newsletter </w:t>
      </w:r>
    </w:p>
    <w:p xmlns:wp14="http://schemas.microsoft.com/office/word/2010/wordml" w:rsidRPr="00051D63" w:rsidR="00E5620C" w:rsidP="00635A7B" w:rsidRDefault="00B66C60" w14:paraId="1265188A" wp14:textId="77777777">
      <w:pPr>
        <w:pStyle w:val="Heading1"/>
        <w:jc w:val="center"/>
        <w:rPr>
          <w:rFonts w:ascii="Franklin Gothic Demi" w:hAnsi="Franklin Gothic Demi"/>
          <w:color w:val="C0CF3A" w:themeColor="accent3"/>
          <w:lang w:val="en-US"/>
        </w:rPr>
      </w:pPr>
      <w:r>
        <w:rPr>
          <w:rFonts w:ascii="Franklin Gothic Demi" w:hAnsi="Franklin Gothic Demi"/>
          <w:color w:val="C0CF3A" w:themeColor="accent3"/>
          <w:sz w:val="32"/>
          <w:lang w:val="en-US"/>
        </w:rPr>
        <w:t>May</w:t>
      </w:r>
      <w:r w:rsidRPr="00051D63" w:rsidR="00635A7B">
        <w:rPr>
          <w:rFonts w:ascii="Franklin Gothic Demi" w:hAnsi="Franklin Gothic Demi"/>
          <w:color w:val="C0CF3A" w:themeColor="accent3"/>
          <w:sz w:val="32"/>
          <w:lang w:val="en-US"/>
        </w:rPr>
        <w:t xml:space="preserve"> 2021</w:t>
      </w:r>
    </w:p>
    <w:p xmlns:wp14="http://schemas.microsoft.com/office/word/2010/wordml" w:rsidRPr="000E44E9" w:rsidR="00F52468" w:rsidP="000E44E9" w:rsidRDefault="000E44E9" w14:paraId="3301A548" wp14:textId="77777777">
      <w:pPr>
        <w:jc w:val="center"/>
        <w:rPr>
          <w:rFonts w:ascii="Franklin Gothic Book" w:hAnsi="Franklin Gothic Book"/>
          <w:lang w:val="en-US"/>
        </w:rPr>
      </w:pPr>
      <w:proofErr w:type="gramStart"/>
      <w:r w:rsidRPr="000E44E9">
        <w:rPr>
          <w:rFonts w:ascii="Franklin Gothic Book" w:hAnsi="Franklin Gothic Book"/>
          <w:lang w:val="en-US"/>
        </w:rPr>
        <w:t>We’ve</w:t>
      </w:r>
      <w:proofErr w:type="gramEnd"/>
      <w:r w:rsidRPr="000E44E9">
        <w:rPr>
          <w:rFonts w:ascii="Franklin Gothic Book" w:hAnsi="Franklin Gothic Book"/>
          <w:lang w:val="en-US"/>
        </w:rPr>
        <w:t xml:space="preserve"> been busy bees since the last newsletter, celebrating Fashion Revo</w:t>
      </w:r>
      <w:r>
        <w:rPr>
          <w:rFonts w:ascii="Franklin Gothic Book" w:hAnsi="Franklin Gothic Book"/>
          <w:lang w:val="en-US"/>
        </w:rPr>
        <w:t>lution week, attending conferences and finding more sustainable alternatives around the college.</w:t>
      </w:r>
    </w:p>
    <w:p xmlns:wp14="http://schemas.microsoft.com/office/word/2010/wordml" w:rsidRPr="000E44E9" w:rsidR="00B02745" w:rsidP="00F52468" w:rsidRDefault="00F52468" w14:paraId="2622DC3E" wp14:textId="77777777">
      <w:pPr>
        <w:pStyle w:val="Heading1"/>
        <w:rPr>
          <w:rFonts w:ascii="Franklin Gothic Demi" w:hAnsi="Franklin Gothic Demi"/>
          <w:sz w:val="32"/>
          <w:szCs w:val="32"/>
          <w:lang w:val="en-US"/>
        </w:rPr>
      </w:pPr>
      <w:r w:rsidRPr="000E44E9">
        <w:rPr>
          <w:rFonts w:ascii="Franklin Gothic Demi" w:hAnsi="Franklin Gothic Demi"/>
          <w:sz w:val="32"/>
          <w:szCs w:val="32"/>
          <w:lang w:val="en-US"/>
        </w:rPr>
        <w:t>AOC CONFERENCE FEEDBACK</w:t>
      </w:r>
    </w:p>
    <w:p xmlns:wp14="http://schemas.microsoft.com/office/word/2010/wordml" w:rsidRPr="00F52468" w:rsidR="00F52468" w:rsidP="00F52468" w:rsidRDefault="00F52468" w14:paraId="031F4317" wp14:textId="7A45D48A">
      <w:pPr>
        <w:rPr>
          <w:rFonts w:ascii="Franklin Gothic Book" w:hAnsi="Franklin Gothic Book" w:eastAsia="Calibri" w:cs="Calibri"/>
        </w:rPr>
      </w:pPr>
      <w:r w:rsidRPr="40B76A6E" w:rsidR="4400E1DA">
        <w:rPr>
          <w:rFonts w:ascii="Franklin Gothic Book" w:hAnsi="Franklin Gothic Book" w:eastAsia="Calibri" w:cs="Calibri"/>
          <w:lang w:val="en-US"/>
        </w:rPr>
        <w:t xml:space="preserve">Three </w:t>
      </w:r>
      <w:r w:rsidRPr="40B76A6E" w:rsidR="00F52468">
        <w:rPr>
          <w:rFonts w:ascii="Franklin Gothic Book" w:hAnsi="Franklin Gothic Book" w:eastAsia="Calibri" w:cs="Calibri"/>
          <w:lang w:val="en-US"/>
        </w:rPr>
        <w:t xml:space="preserve">members of the sustainability committee attended the Association of Colleges conference this April. It </w:t>
      </w:r>
      <w:r w:rsidRPr="40B76A6E" w:rsidR="00F52468">
        <w:rPr>
          <w:rFonts w:ascii="Franklin Gothic Book" w:hAnsi="Franklin Gothic Book" w:eastAsia="Calibri" w:cs="Calibri"/>
          <w:lang w:val="en-US"/>
        </w:rPr>
        <w:t>was called</w:t>
      </w:r>
      <w:r w:rsidRPr="40B76A6E" w:rsidR="00F52468">
        <w:rPr>
          <w:rFonts w:ascii="Franklin Gothic Book" w:hAnsi="Franklin Gothic Book" w:eastAsia="Calibri" w:cs="Calibri"/>
          <w:lang w:val="en-US"/>
        </w:rPr>
        <w:t xml:space="preserve"> Protected: Climate Change and the Green Economy Conference – Preparing for the future. These are some key points we took from the sessions we </w:t>
      </w:r>
      <w:r w:rsidRPr="40B76A6E" w:rsidR="4E941301">
        <w:rPr>
          <w:rFonts w:ascii="Franklin Gothic Book" w:hAnsi="Franklin Gothic Book" w:eastAsia="Calibri" w:cs="Calibri"/>
          <w:lang w:val="en-US"/>
        </w:rPr>
        <w:t>attended: -</w:t>
      </w:r>
      <w:r w:rsidRPr="40B76A6E" w:rsidR="00F52468">
        <w:rPr>
          <w:rFonts w:ascii="Franklin Gothic Book" w:hAnsi="Franklin Gothic Book" w:eastAsia="Calibri" w:cs="Calibri"/>
          <w:lang w:val="en-US"/>
        </w:rPr>
        <w:t xml:space="preserve"> </w:t>
      </w:r>
    </w:p>
    <w:p xmlns:wp14="http://schemas.microsoft.com/office/word/2010/wordml" w:rsidRPr="000E44E9" w:rsidR="00F52468" w:rsidP="00F52468" w:rsidRDefault="00F52468" w14:paraId="49FA7859" wp14:textId="77777777">
      <w:pPr>
        <w:pStyle w:val="Heading3"/>
        <w:rPr>
          <w:rFonts w:ascii="Franklin Gothic Book" w:hAnsi="Franklin Gothic Book" w:eastAsia="Calibri"/>
          <w:sz w:val="24"/>
          <w:szCs w:val="24"/>
        </w:rPr>
      </w:pPr>
      <w:r w:rsidRPr="000E44E9">
        <w:rPr>
          <w:rFonts w:ascii="Franklin Gothic Book" w:hAnsi="Franklin Gothic Book" w:eastAsia="Calibri"/>
          <w:sz w:val="24"/>
          <w:szCs w:val="24"/>
          <w:lang w:val="en-US"/>
        </w:rPr>
        <w:t xml:space="preserve"> Nick Thomas, BA Textiles Course Leader</w:t>
      </w:r>
    </w:p>
    <w:p xmlns:wp14="http://schemas.microsoft.com/office/word/2010/wordml" w:rsidRPr="00F52468" w:rsidR="00F52468" w:rsidP="00F52468" w:rsidRDefault="00F52468" w14:paraId="50AC8885" wp14:textId="77777777">
      <w:pPr>
        <w:rPr>
          <w:rFonts w:ascii="Franklin Gothic Book" w:hAnsi="Franklin Gothic Book" w:eastAsia="Calibri" w:cs="Calibri"/>
          <w:color w:val="000000" w:themeColor="text1"/>
        </w:rPr>
      </w:pPr>
      <w:r w:rsidRPr="00F52468">
        <w:rPr>
          <w:rFonts w:ascii="Franklin Gothic Book" w:hAnsi="Franklin Gothic Book" w:eastAsia="Calibri" w:cs="Calibri"/>
          <w:color w:val="000000" w:themeColor="text1"/>
          <w:lang w:val="en-US"/>
        </w:rPr>
        <w:t xml:space="preserve">I joined the Curriculum &amp; Student </w:t>
      </w:r>
      <w:proofErr w:type="gramStart"/>
      <w:r w:rsidRPr="00F52468">
        <w:rPr>
          <w:rFonts w:ascii="Franklin Gothic Book" w:hAnsi="Franklin Gothic Book" w:eastAsia="Calibri" w:cs="Calibri"/>
          <w:color w:val="000000" w:themeColor="text1"/>
          <w:lang w:val="en-US"/>
        </w:rPr>
        <w:t>session which</w:t>
      </w:r>
      <w:proofErr w:type="gramEnd"/>
      <w:r w:rsidRPr="00F52468">
        <w:rPr>
          <w:rFonts w:ascii="Franklin Gothic Book" w:hAnsi="Franklin Gothic Book" w:eastAsia="Calibri" w:cs="Calibri"/>
          <w:color w:val="000000" w:themeColor="text1"/>
          <w:lang w:val="en-US"/>
        </w:rPr>
        <w:t xml:space="preserve"> covered the Carbon Literacy education </w:t>
      </w:r>
      <w:proofErr w:type="spellStart"/>
      <w:r w:rsidRPr="00F52468">
        <w:rPr>
          <w:rFonts w:ascii="Franklin Gothic Book" w:hAnsi="Franklin Gothic Book" w:eastAsia="Calibri" w:cs="Calibri"/>
          <w:color w:val="000000" w:themeColor="text1"/>
          <w:lang w:val="en-US"/>
        </w:rPr>
        <w:t>programme</w:t>
      </w:r>
      <w:proofErr w:type="spellEnd"/>
      <w:r w:rsidRPr="00F52468">
        <w:rPr>
          <w:rFonts w:ascii="Franklin Gothic Book" w:hAnsi="Franklin Gothic Book" w:eastAsia="Calibri" w:cs="Calibri"/>
          <w:color w:val="000000" w:themeColor="text1"/>
          <w:lang w:val="en-US"/>
        </w:rPr>
        <w:t>, COP26 and lived experience insights from principals and governors of FE providers in East Sussex.</w:t>
      </w:r>
    </w:p>
    <w:p xmlns:wp14="http://schemas.microsoft.com/office/word/2010/wordml" w:rsidRPr="00F52468" w:rsidR="00F52468" w:rsidP="00F52468" w:rsidRDefault="00F52468" w14:paraId="7FA64D11" wp14:textId="77777777">
      <w:pPr>
        <w:pStyle w:val="ListParagraph"/>
        <w:numPr>
          <w:ilvl w:val="0"/>
          <w:numId w:val="7"/>
        </w:numPr>
        <w:spacing w:before="0" w:after="160" w:line="259" w:lineRule="auto"/>
        <w:rPr>
          <w:rFonts w:ascii="Franklin Gothic Book" w:hAnsi="Franklin Gothic Book"/>
          <w:color w:val="000000" w:themeColor="text1"/>
        </w:rPr>
      </w:pPr>
      <w:r w:rsidRPr="00F52468">
        <w:rPr>
          <w:rFonts w:ascii="Franklin Gothic Book" w:hAnsi="Franklin Gothic Book" w:eastAsia="Calibri" w:cs="Calibri"/>
          <w:color w:val="000000" w:themeColor="text1"/>
          <w:lang w:val="en-US"/>
        </w:rPr>
        <w:t xml:space="preserve">The new Carbon Literacy curriculum has been adapted from the existing HE materials and developed for FE students, and staff.  It is being trialed at key institutions in May, ready for a national rollout from June. The course </w:t>
      </w:r>
      <w:proofErr w:type="gramStart"/>
      <w:r w:rsidRPr="00F52468">
        <w:rPr>
          <w:rFonts w:ascii="Franklin Gothic Book" w:hAnsi="Franklin Gothic Book" w:eastAsia="Calibri" w:cs="Calibri"/>
          <w:color w:val="000000" w:themeColor="text1"/>
          <w:lang w:val="en-US"/>
        </w:rPr>
        <w:t>can be delivered</w:t>
      </w:r>
      <w:proofErr w:type="gramEnd"/>
      <w:r w:rsidRPr="00F52468">
        <w:rPr>
          <w:rFonts w:ascii="Franklin Gothic Book" w:hAnsi="Franklin Gothic Book" w:eastAsia="Calibri" w:cs="Calibri"/>
          <w:color w:val="000000" w:themeColor="text1"/>
          <w:lang w:val="en-US"/>
        </w:rPr>
        <w:t xml:space="preserve"> across 8 hours, including bite-size sessions with full certification being available on completion.</w:t>
      </w:r>
    </w:p>
    <w:p xmlns:wp14="http://schemas.microsoft.com/office/word/2010/wordml" w:rsidRPr="00F52468" w:rsidR="00F52468" w:rsidP="00F52468" w:rsidRDefault="00F52468" w14:paraId="1B5C75D5" wp14:textId="77777777">
      <w:pPr>
        <w:pStyle w:val="ListParagraph"/>
        <w:numPr>
          <w:ilvl w:val="0"/>
          <w:numId w:val="7"/>
        </w:numPr>
        <w:spacing w:before="0" w:after="160" w:line="259" w:lineRule="auto"/>
        <w:rPr>
          <w:rFonts w:ascii="Franklin Gothic Book" w:hAnsi="Franklin Gothic Book"/>
          <w:color w:val="000000" w:themeColor="text1"/>
        </w:rPr>
      </w:pPr>
      <w:r w:rsidRPr="00F52468">
        <w:rPr>
          <w:rFonts w:ascii="Franklin Gothic Book" w:hAnsi="Franklin Gothic Book" w:eastAsia="Calibri" w:cs="Calibri"/>
          <w:color w:val="000000" w:themeColor="text1"/>
          <w:lang w:val="en-US"/>
        </w:rPr>
        <w:t>COP26 (the UN Climate Change Conference) will take place this year in Glasgow, 1</w:t>
      </w:r>
      <w:r w:rsidRPr="00F52468">
        <w:rPr>
          <w:rFonts w:ascii="Franklin Gothic Book" w:hAnsi="Franklin Gothic Book" w:eastAsia="Calibri" w:cs="Calibri"/>
          <w:color w:val="000000" w:themeColor="text1"/>
          <w:vertAlign w:val="superscript"/>
          <w:lang w:val="en-US"/>
        </w:rPr>
        <w:t>st</w:t>
      </w:r>
      <w:r w:rsidRPr="00F52468">
        <w:rPr>
          <w:rFonts w:ascii="Franklin Gothic Book" w:hAnsi="Franklin Gothic Book" w:eastAsia="Calibri" w:cs="Calibri"/>
          <w:color w:val="000000" w:themeColor="text1"/>
          <w:lang w:val="en-US"/>
        </w:rPr>
        <w:t xml:space="preserve"> - </w:t>
      </w:r>
      <w:proofErr w:type="gramStart"/>
      <w:r w:rsidRPr="00F52468">
        <w:rPr>
          <w:rFonts w:ascii="Franklin Gothic Book" w:hAnsi="Franklin Gothic Book" w:eastAsia="Calibri" w:cs="Calibri"/>
          <w:color w:val="000000" w:themeColor="text1"/>
          <w:lang w:val="en-US"/>
        </w:rPr>
        <w:t>12</w:t>
      </w:r>
      <w:r w:rsidRPr="00F52468">
        <w:rPr>
          <w:rFonts w:ascii="Franklin Gothic Book" w:hAnsi="Franklin Gothic Book" w:eastAsia="Calibri" w:cs="Calibri"/>
          <w:color w:val="000000" w:themeColor="text1"/>
          <w:vertAlign w:val="superscript"/>
          <w:lang w:val="en-US"/>
        </w:rPr>
        <w:t>th</w:t>
      </w:r>
      <w:r w:rsidRPr="00F52468">
        <w:rPr>
          <w:rFonts w:ascii="Franklin Gothic Book" w:hAnsi="Franklin Gothic Book" w:eastAsia="Calibri" w:cs="Calibri"/>
          <w:color w:val="000000" w:themeColor="text1"/>
          <w:lang w:val="en-US"/>
        </w:rPr>
        <w:t xml:space="preserve">  November</w:t>
      </w:r>
      <w:proofErr w:type="gramEnd"/>
      <w:r w:rsidRPr="00F52468">
        <w:rPr>
          <w:rFonts w:ascii="Franklin Gothic Book" w:hAnsi="Franklin Gothic Book" w:eastAsia="Calibri" w:cs="Calibri"/>
          <w:color w:val="000000" w:themeColor="text1"/>
          <w:lang w:val="en-US"/>
        </w:rPr>
        <w:t>.  Given its location, all eyes will be on the UK, which provides an opportunity for colleges like ours to engage in these important discussions and work to embed this event into our teaching and learning.</w:t>
      </w:r>
    </w:p>
    <w:p xmlns:wp14="http://schemas.microsoft.com/office/word/2010/wordml" w:rsidRPr="00F52468" w:rsidR="00F52468" w:rsidP="00F52468" w:rsidRDefault="00F52468" w14:paraId="68BDA5EC" wp14:textId="77777777">
      <w:pPr>
        <w:pStyle w:val="ListParagraph"/>
        <w:numPr>
          <w:ilvl w:val="0"/>
          <w:numId w:val="7"/>
        </w:numPr>
        <w:spacing w:before="0" w:after="160" w:line="259" w:lineRule="auto"/>
        <w:rPr>
          <w:rFonts w:ascii="Franklin Gothic Book" w:hAnsi="Franklin Gothic Book"/>
          <w:color w:val="000000" w:themeColor="text1"/>
        </w:rPr>
      </w:pPr>
      <w:r w:rsidRPr="00F52468">
        <w:rPr>
          <w:rFonts w:ascii="Franklin Gothic Book" w:hAnsi="Franklin Gothic Book" w:eastAsia="Calibri" w:cs="Calibri"/>
          <w:color w:val="000000" w:themeColor="text1"/>
          <w:lang w:val="en-US"/>
        </w:rPr>
        <w:t>Principals and Governors alike expressed how the student voice has been instrumental in embedding sustainability targets and goals into wider strategic planning.  One principal remarked that recent applicants had even been asking what the college’s sustainability roadmap looked like, demonstrating how important this issue is to incoming student bodies.</w:t>
      </w:r>
    </w:p>
    <w:p xmlns:wp14="http://schemas.microsoft.com/office/word/2010/wordml" w:rsidRPr="000E44E9" w:rsidR="00F52468" w:rsidP="40DBC850" w:rsidRDefault="00F52468" w14:paraId="49B1BBDA" wp14:textId="6EA755CE">
      <w:pPr>
        <w:pStyle w:val="Heading3"/>
        <w:rPr>
          <w:rFonts w:ascii="Franklin Gothic Book" w:hAnsi="Franklin Gothic Book" w:eastAsia="Calibri"/>
          <w:sz w:val="24"/>
          <w:szCs w:val="24"/>
        </w:rPr>
      </w:pPr>
      <w:r w:rsidRPr="40DBC850" w:rsidR="00F52468">
        <w:rPr>
          <w:rFonts w:ascii="Franklin Gothic Book" w:hAnsi="Franklin Gothic Book" w:eastAsia="Calibri"/>
          <w:sz w:val="24"/>
          <w:szCs w:val="24"/>
          <w:lang w:val="en-US"/>
        </w:rPr>
        <w:t xml:space="preserve">Alison </w:t>
      </w:r>
      <w:r w:rsidRPr="40DBC850" w:rsidR="00F52468">
        <w:rPr>
          <w:rFonts w:ascii="Franklin Gothic Book" w:hAnsi="Franklin Gothic Book" w:eastAsia="Calibri"/>
          <w:sz w:val="24"/>
          <w:szCs w:val="24"/>
          <w:lang w:val="en-US"/>
        </w:rPr>
        <w:t>Slo</w:t>
      </w:r>
      <w:r w:rsidRPr="40DBC850" w:rsidR="23535473">
        <w:rPr>
          <w:rFonts w:ascii="Franklin Gothic Book" w:hAnsi="Franklin Gothic Book" w:eastAsia="Calibri"/>
          <w:sz w:val="24"/>
          <w:szCs w:val="24"/>
          <w:lang w:val="en-US"/>
        </w:rPr>
        <w:t>gGETT</w:t>
      </w:r>
      <w:r w:rsidRPr="40DBC850" w:rsidR="00F52468">
        <w:rPr>
          <w:rFonts w:ascii="Franklin Gothic Book" w:hAnsi="Franklin Gothic Book" w:eastAsia="Calibri"/>
          <w:sz w:val="24"/>
          <w:szCs w:val="24"/>
          <w:lang w:val="en-US"/>
        </w:rPr>
        <w:t xml:space="preserve"> Earl, Print Workshop Technical Demonstrator</w:t>
      </w:r>
    </w:p>
    <w:p xmlns:wp14="http://schemas.microsoft.com/office/word/2010/wordml" w:rsidRPr="00F52468" w:rsidR="00F52468" w:rsidP="00F52468" w:rsidRDefault="00F52468" w14:paraId="180152C4" wp14:textId="77777777">
      <w:pPr>
        <w:rPr>
          <w:rFonts w:ascii="Franklin Gothic Book" w:hAnsi="Franklin Gothic Book" w:eastAsia="Calibri" w:cs="Calibri"/>
          <w:color w:val="111111"/>
        </w:rPr>
      </w:pPr>
      <w:r w:rsidRPr="00F52468">
        <w:rPr>
          <w:rFonts w:ascii="Franklin Gothic Book" w:hAnsi="Franklin Gothic Book" w:eastAsia="Calibri" w:cs="Calibri"/>
          <w:color w:val="201F1E"/>
          <w:lang w:val="en-US"/>
        </w:rPr>
        <w:t xml:space="preserve">I attended the introduction talk where there were </w:t>
      </w:r>
      <w:proofErr w:type="gramStart"/>
      <w:r w:rsidRPr="00F52468">
        <w:rPr>
          <w:rFonts w:ascii="Franklin Gothic Book" w:hAnsi="Franklin Gothic Book" w:eastAsia="Calibri" w:cs="Calibri"/>
          <w:color w:val="201F1E"/>
          <w:lang w:val="en-US"/>
        </w:rPr>
        <w:t>lots of</w:t>
      </w:r>
      <w:proofErr w:type="gramEnd"/>
      <w:r w:rsidRPr="00F52468">
        <w:rPr>
          <w:rFonts w:ascii="Franklin Gothic Book" w:hAnsi="Franklin Gothic Book" w:eastAsia="Calibri" w:cs="Calibri"/>
          <w:color w:val="201F1E"/>
          <w:lang w:val="en-US"/>
        </w:rPr>
        <w:t xml:space="preserve"> inspiring institutions that spoke about how they were tackling the road map to carbon neutrality. Each college or university has its own unique problems to solve but it was interesting to hear some of the actions they have put in place. From simple things to led light bulbs throughout, to installing and investing in massive solar panel installations, which has then paid for itself with the savings made from energy bills.  </w:t>
      </w:r>
    </w:p>
    <w:p xmlns:wp14="http://schemas.microsoft.com/office/word/2010/wordml" w:rsidRPr="00F52468" w:rsidR="00F52468" w:rsidP="00F52468" w:rsidRDefault="00F52468" w14:paraId="1C2D4293" wp14:textId="77777777">
      <w:pPr>
        <w:rPr>
          <w:rFonts w:ascii="Franklin Gothic Book" w:hAnsi="Franklin Gothic Book" w:eastAsia="Calibri" w:cs="Calibri"/>
          <w:color w:val="111111"/>
        </w:rPr>
      </w:pPr>
      <w:r w:rsidRPr="00F52468">
        <w:rPr>
          <w:rFonts w:ascii="Franklin Gothic Book" w:hAnsi="Franklin Gothic Book" w:eastAsia="Calibri" w:cs="Calibri"/>
          <w:color w:val="111111"/>
          <w:lang w:val="en-US"/>
        </w:rPr>
        <w:t>I then listened to the session on Green economy and technology.</w:t>
      </w:r>
    </w:p>
    <w:p xmlns:wp14="http://schemas.microsoft.com/office/word/2010/wordml" w:rsidRPr="00F52468" w:rsidR="00F52468" w:rsidP="00F52468" w:rsidRDefault="00F52468" w14:paraId="4CB19947" wp14:textId="77777777">
      <w:pPr>
        <w:rPr>
          <w:rFonts w:ascii="Franklin Gothic Book" w:hAnsi="Franklin Gothic Book" w:eastAsia="Calibri" w:cs="Calibri"/>
          <w:color w:val="111111"/>
        </w:rPr>
      </w:pPr>
      <w:proofErr w:type="spellStart"/>
      <w:r w:rsidRPr="00F52468">
        <w:rPr>
          <w:rFonts w:ascii="Franklin Gothic Book" w:hAnsi="Franklin Gothic Book" w:eastAsia="Calibri" w:cs="Calibri"/>
          <w:color w:val="111111"/>
          <w:lang w:val="en-US"/>
        </w:rPr>
        <w:t>Wirral</w:t>
      </w:r>
      <w:proofErr w:type="spellEnd"/>
      <w:r w:rsidRPr="00F52468">
        <w:rPr>
          <w:rFonts w:ascii="Franklin Gothic Book" w:hAnsi="Franklin Gothic Book" w:eastAsia="Calibri" w:cs="Calibri"/>
          <w:color w:val="111111"/>
          <w:lang w:val="en-US"/>
        </w:rPr>
        <w:t xml:space="preserve"> met college did a case study on their investment in a low carbon hybrid energy center. The Key points </w:t>
      </w:r>
      <w:proofErr w:type="gramStart"/>
      <w:r w:rsidRPr="00F52468">
        <w:rPr>
          <w:rFonts w:ascii="Franklin Gothic Book" w:hAnsi="Franklin Gothic Book" w:eastAsia="Calibri" w:cs="Calibri"/>
          <w:color w:val="111111"/>
          <w:lang w:val="en-US"/>
        </w:rPr>
        <w:t>were:</w:t>
      </w:r>
      <w:proofErr w:type="gramEnd"/>
      <w:r w:rsidRPr="00F52468">
        <w:rPr>
          <w:rFonts w:ascii="Franklin Gothic Book" w:hAnsi="Franklin Gothic Book" w:eastAsia="Calibri" w:cs="Calibri"/>
          <w:color w:val="111111"/>
          <w:lang w:val="en-US"/>
        </w:rPr>
        <w:t xml:space="preserve"> -</w:t>
      </w:r>
    </w:p>
    <w:p xmlns:wp14="http://schemas.microsoft.com/office/word/2010/wordml" w:rsidRPr="00F52468" w:rsidR="00F52468" w:rsidP="00F52468" w:rsidRDefault="00F52468" w14:paraId="4CC111AE" wp14:textId="77777777">
      <w:pPr>
        <w:pStyle w:val="ListParagraph"/>
        <w:numPr>
          <w:ilvl w:val="0"/>
          <w:numId w:val="6"/>
        </w:numPr>
        <w:spacing w:before="0" w:after="160" w:line="259" w:lineRule="auto"/>
        <w:rPr>
          <w:rFonts w:ascii="Franklin Gothic Book" w:hAnsi="Franklin Gothic Book"/>
          <w:color w:val="111111"/>
        </w:rPr>
      </w:pPr>
      <w:r w:rsidRPr="00F52468">
        <w:rPr>
          <w:rFonts w:ascii="Franklin Gothic Book" w:hAnsi="Franklin Gothic Book" w:eastAsia="Calibri" w:cs="Calibri"/>
          <w:color w:val="111111"/>
          <w:lang w:val="en-US"/>
        </w:rPr>
        <w:t xml:space="preserve">They had the support of local </w:t>
      </w:r>
      <w:proofErr w:type="gramStart"/>
      <w:r w:rsidRPr="00F52468">
        <w:rPr>
          <w:rFonts w:ascii="Franklin Gothic Book" w:hAnsi="Franklin Gothic Book" w:eastAsia="Calibri" w:cs="Calibri"/>
          <w:color w:val="111111"/>
          <w:lang w:val="en-US"/>
        </w:rPr>
        <w:t>government</w:t>
      </w:r>
      <w:proofErr w:type="gramEnd"/>
      <w:r w:rsidRPr="00F52468">
        <w:rPr>
          <w:rFonts w:ascii="Franklin Gothic Book" w:hAnsi="Franklin Gothic Book" w:eastAsia="Calibri" w:cs="Calibri"/>
          <w:color w:val="111111"/>
          <w:lang w:val="en-US"/>
        </w:rPr>
        <w:t xml:space="preserve"> as it would help Liverpool city region reach their carbon neutral targets. </w:t>
      </w:r>
    </w:p>
    <w:p xmlns:wp14="http://schemas.microsoft.com/office/word/2010/wordml" w:rsidRPr="00F52468" w:rsidR="00F52468" w:rsidP="00F52468" w:rsidRDefault="00F52468" w14:paraId="755E9B5B" wp14:textId="77777777">
      <w:pPr>
        <w:pStyle w:val="ListParagraph"/>
        <w:numPr>
          <w:ilvl w:val="0"/>
          <w:numId w:val="6"/>
        </w:numPr>
        <w:spacing w:before="0" w:after="160" w:line="259" w:lineRule="auto"/>
        <w:rPr>
          <w:rFonts w:ascii="Franklin Gothic Book" w:hAnsi="Franklin Gothic Book"/>
          <w:color w:val="111111"/>
        </w:rPr>
      </w:pPr>
      <w:r w:rsidRPr="00F52468">
        <w:rPr>
          <w:rFonts w:ascii="Franklin Gothic Book" w:hAnsi="Franklin Gothic Book" w:eastAsia="Calibri" w:cs="Calibri"/>
          <w:color w:val="111111"/>
          <w:lang w:val="en-US"/>
        </w:rPr>
        <w:t xml:space="preserve">As they were </w:t>
      </w:r>
      <w:proofErr w:type="gramStart"/>
      <w:r w:rsidRPr="00F52468">
        <w:rPr>
          <w:rFonts w:ascii="Franklin Gothic Book" w:hAnsi="Franklin Gothic Book" w:eastAsia="Calibri" w:cs="Calibri"/>
          <w:color w:val="111111"/>
          <w:lang w:val="en-US"/>
        </w:rPr>
        <w:t>leading</w:t>
      </w:r>
      <w:proofErr w:type="gramEnd"/>
      <w:r w:rsidRPr="00F52468">
        <w:rPr>
          <w:rFonts w:ascii="Franklin Gothic Book" w:hAnsi="Franklin Gothic Book" w:eastAsia="Calibri" w:cs="Calibri"/>
          <w:color w:val="111111"/>
          <w:lang w:val="en-US"/>
        </w:rPr>
        <w:t xml:space="preserve"> the way for using this relatively new technology they put in, they made sure the energy center was also able to be used as a teaching space. </w:t>
      </w:r>
    </w:p>
    <w:p xmlns:wp14="http://schemas.microsoft.com/office/word/2010/wordml" w:rsidRPr="00F52468" w:rsidR="00F52468" w:rsidP="00F52468" w:rsidRDefault="00F52468" w14:paraId="3CC729F7" wp14:textId="77777777">
      <w:pPr>
        <w:pStyle w:val="ListParagraph"/>
        <w:numPr>
          <w:ilvl w:val="0"/>
          <w:numId w:val="6"/>
        </w:numPr>
        <w:spacing w:before="0" w:after="160" w:line="259" w:lineRule="auto"/>
        <w:rPr>
          <w:rFonts w:ascii="Franklin Gothic Book" w:hAnsi="Franklin Gothic Book"/>
          <w:color w:val="111111"/>
        </w:rPr>
      </w:pPr>
      <w:r w:rsidRPr="00F52468">
        <w:rPr>
          <w:rFonts w:ascii="Franklin Gothic Book" w:hAnsi="Franklin Gothic Book" w:eastAsia="Calibri" w:cs="Calibri"/>
          <w:color w:val="111111"/>
          <w:lang w:val="en-US"/>
        </w:rPr>
        <w:t>It was a big investment, but they can now heat the largest campus, and cover 80% of the electricity, with this low maintenance system. Which has or will allow them to make saving in the running costs of the college which then allows that money to go back to supporting the students learning.</w:t>
      </w:r>
    </w:p>
    <w:p xmlns:wp14="http://schemas.microsoft.com/office/word/2010/wordml" w:rsidRPr="00F52468" w:rsidR="00F52468" w:rsidP="00F52468" w:rsidRDefault="00F52468" w14:paraId="362EA608" wp14:textId="77777777">
      <w:pPr>
        <w:rPr>
          <w:rFonts w:ascii="Franklin Gothic Book" w:hAnsi="Franklin Gothic Book" w:eastAsia="Calibri" w:cs="Calibri"/>
          <w:color w:val="111111"/>
        </w:rPr>
      </w:pPr>
      <w:r w:rsidRPr="00F52468">
        <w:rPr>
          <w:rFonts w:ascii="Franklin Gothic Book" w:hAnsi="Franklin Gothic Book" w:eastAsia="Calibri" w:cs="Calibri"/>
          <w:color w:val="111111"/>
          <w:lang w:val="en-US"/>
        </w:rPr>
        <w:t xml:space="preserve">The next speaker was an independent technology analyst, who talked about various ways technology could help tackle issues we have, for example software that could help monitor and reduce small appliance energy usage, or Dryad, a program helping to predict forest fires to help some from taking hold and thus reducing carbon emissions. </w:t>
      </w:r>
    </w:p>
    <w:p xmlns:wp14="http://schemas.microsoft.com/office/word/2010/wordml" w:rsidRPr="00F52468" w:rsidR="00F52468" w:rsidP="00F52468" w:rsidRDefault="00F52468" w14:paraId="2EA9E6EF" wp14:textId="77777777">
      <w:pPr>
        <w:rPr>
          <w:rFonts w:ascii="Franklin Gothic Book" w:hAnsi="Franklin Gothic Book" w:eastAsia="Calibri" w:cs="Calibri"/>
          <w:color w:val="111111"/>
        </w:rPr>
      </w:pPr>
      <w:r w:rsidRPr="00F52468">
        <w:rPr>
          <w:rFonts w:ascii="Franklin Gothic Book" w:hAnsi="Franklin Gothic Book" w:eastAsia="Calibri" w:cs="Calibri"/>
          <w:color w:val="111111"/>
          <w:lang w:val="en-US"/>
        </w:rPr>
        <w:t xml:space="preserve">The final speaker talked about preparing for the green economy.  Looking at greening current courses and the creation of new courses to help train people in new technologies. As this will be the norm and culture of the future. </w:t>
      </w:r>
    </w:p>
    <w:p xmlns:wp14="http://schemas.microsoft.com/office/word/2010/wordml" w:rsidRPr="000E44E9" w:rsidR="00F52468" w:rsidP="00F52468" w:rsidRDefault="00F52468" w14:paraId="763C8FFD" wp14:textId="77777777">
      <w:pPr>
        <w:pStyle w:val="Heading3"/>
        <w:rPr>
          <w:rFonts w:ascii="Franklin Gothic Book" w:hAnsi="Franklin Gothic Book" w:eastAsia="Calibri"/>
          <w:sz w:val="24"/>
          <w:szCs w:val="24"/>
        </w:rPr>
      </w:pPr>
      <w:r w:rsidRPr="000E44E9">
        <w:rPr>
          <w:rFonts w:ascii="Franklin Gothic Book" w:hAnsi="Franklin Gothic Book" w:eastAsia="Calibri"/>
          <w:sz w:val="24"/>
          <w:szCs w:val="24"/>
          <w:lang w:val="en-US"/>
        </w:rPr>
        <w:t>Jess Bugler, Print Workshop Technical Demonstrator</w:t>
      </w:r>
    </w:p>
    <w:p xmlns:wp14="http://schemas.microsoft.com/office/word/2010/wordml" w:rsidRPr="00F52468" w:rsidR="00F52468" w:rsidP="00F52468" w:rsidRDefault="00F52468" w14:paraId="5412E516" wp14:textId="77777777">
      <w:pPr>
        <w:rPr>
          <w:rFonts w:ascii="Franklin Gothic Book" w:hAnsi="Franklin Gothic Book" w:eastAsia="Calibri" w:cs="Calibri"/>
        </w:rPr>
      </w:pPr>
      <w:r w:rsidRPr="00F52468">
        <w:rPr>
          <w:rFonts w:ascii="Franklin Gothic Book" w:hAnsi="Franklin Gothic Book" w:eastAsia="Calibri" w:cs="Calibri"/>
          <w:lang w:val="en-US"/>
        </w:rPr>
        <w:t xml:space="preserve">I attended the session on Civic Leadership, Governance and Culture, which included presentations from </w:t>
      </w:r>
      <w:proofErr w:type="gramStart"/>
      <w:r w:rsidRPr="00F52468">
        <w:rPr>
          <w:rFonts w:ascii="Franklin Gothic Book" w:hAnsi="Franklin Gothic Book" w:eastAsia="Calibri" w:cs="Calibri"/>
          <w:lang w:val="en-US"/>
        </w:rPr>
        <w:t>3</w:t>
      </w:r>
      <w:proofErr w:type="gramEnd"/>
      <w:r w:rsidRPr="00F52468">
        <w:rPr>
          <w:rFonts w:ascii="Franklin Gothic Book" w:hAnsi="Franklin Gothic Book" w:eastAsia="Calibri" w:cs="Calibri"/>
          <w:lang w:val="en-US"/>
        </w:rPr>
        <w:t xml:space="preserve"> different colleges and discussed how they had managed to embed sustainability into their colleges.   The key points I noted from the presentations </w:t>
      </w:r>
      <w:proofErr w:type="gramStart"/>
      <w:r w:rsidRPr="00F52468">
        <w:rPr>
          <w:rFonts w:ascii="Franklin Gothic Book" w:hAnsi="Franklin Gothic Book" w:eastAsia="Calibri" w:cs="Calibri"/>
          <w:lang w:val="en-US"/>
        </w:rPr>
        <w:t>were:</w:t>
      </w:r>
      <w:proofErr w:type="gramEnd"/>
      <w:r w:rsidRPr="00F52468">
        <w:rPr>
          <w:rFonts w:ascii="Franklin Gothic Book" w:hAnsi="Franklin Gothic Book" w:eastAsia="Calibri" w:cs="Calibri"/>
          <w:lang w:val="en-US"/>
        </w:rPr>
        <w:t xml:space="preserve">-   </w:t>
      </w:r>
    </w:p>
    <w:p xmlns:wp14="http://schemas.microsoft.com/office/word/2010/wordml" w:rsidRPr="00F52468" w:rsidR="00F52468" w:rsidP="00F52468" w:rsidRDefault="00F52468" w14:paraId="5047D341" wp14:textId="77777777">
      <w:pPr>
        <w:pStyle w:val="ListParagraph"/>
        <w:numPr>
          <w:ilvl w:val="0"/>
          <w:numId w:val="8"/>
        </w:numPr>
        <w:spacing w:before="0" w:after="160" w:line="259" w:lineRule="auto"/>
        <w:rPr>
          <w:rFonts w:ascii="Franklin Gothic Book" w:hAnsi="Franklin Gothic Book"/>
          <w:color w:val="000000" w:themeColor="text1"/>
        </w:rPr>
      </w:pPr>
      <w:r w:rsidRPr="00F52468">
        <w:rPr>
          <w:rFonts w:ascii="Franklin Gothic Book" w:hAnsi="Franklin Gothic Book" w:eastAsia="Calibri" w:cs="Calibri"/>
          <w:lang w:val="en-US"/>
        </w:rPr>
        <w:t xml:space="preserve">The importance of sustainability being </w:t>
      </w:r>
      <w:proofErr w:type="gramStart"/>
      <w:r w:rsidRPr="00F52468">
        <w:rPr>
          <w:rFonts w:ascii="Franklin Gothic Book" w:hAnsi="Franklin Gothic Book" w:eastAsia="Calibri" w:cs="Calibri"/>
          <w:lang w:val="en-US"/>
        </w:rPr>
        <w:t>led</w:t>
      </w:r>
      <w:proofErr w:type="gramEnd"/>
      <w:r w:rsidRPr="00F52468">
        <w:rPr>
          <w:rFonts w:ascii="Franklin Gothic Book" w:hAnsi="Franklin Gothic Book" w:eastAsia="Calibri" w:cs="Calibri"/>
          <w:lang w:val="en-US"/>
        </w:rPr>
        <w:t xml:space="preserve"> from the top of the college and embraced be senior leadership and Governors.  </w:t>
      </w:r>
    </w:p>
    <w:p xmlns:wp14="http://schemas.microsoft.com/office/word/2010/wordml" w:rsidRPr="00F52468" w:rsidR="00F52468" w:rsidP="00F52468" w:rsidRDefault="00F52468" w14:paraId="254A5A7C" wp14:textId="77777777">
      <w:pPr>
        <w:pStyle w:val="ListParagraph"/>
        <w:numPr>
          <w:ilvl w:val="0"/>
          <w:numId w:val="8"/>
        </w:numPr>
        <w:spacing w:before="0" w:after="160" w:line="259" w:lineRule="auto"/>
        <w:rPr>
          <w:rFonts w:ascii="Franklin Gothic Book" w:hAnsi="Franklin Gothic Book"/>
          <w:color w:val="000000" w:themeColor="text1"/>
        </w:rPr>
      </w:pPr>
      <w:r w:rsidRPr="00F52468">
        <w:rPr>
          <w:rFonts w:ascii="Franklin Gothic Book" w:hAnsi="Franklin Gothic Book" w:eastAsia="Calibri" w:cs="Calibri"/>
          <w:lang w:val="en-US"/>
        </w:rPr>
        <w:t xml:space="preserve">The importance of keeping the commitment to sustainability high profile and embedded into all strategic planning.  </w:t>
      </w:r>
    </w:p>
    <w:p xmlns:wp14="http://schemas.microsoft.com/office/word/2010/wordml" w:rsidRPr="00F52468" w:rsidR="00F52468" w:rsidP="00F52468" w:rsidRDefault="00F52468" w14:paraId="7F0E787D" wp14:textId="77777777">
      <w:pPr>
        <w:pStyle w:val="ListParagraph"/>
        <w:numPr>
          <w:ilvl w:val="0"/>
          <w:numId w:val="8"/>
        </w:numPr>
        <w:spacing w:before="0" w:after="160" w:line="259" w:lineRule="auto"/>
        <w:rPr>
          <w:rFonts w:ascii="Franklin Gothic Book" w:hAnsi="Franklin Gothic Book"/>
          <w:color w:val="000000" w:themeColor="text1"/>
        </w:rPr>
      </w:pPr>
      <w:r w:rsidRPr="00F52468">
        <w:rPr>
          <w:rFonts w:ascii="Franklin Gothic Book" w:hAnsi="Franklin Gothic Book" w:eastAsia="Calibri" w:cs="Calibri"/>
          <w:lang w:val="en-US"/>
        </w:rPr>
        <w:t>The need to involve everyone and for it to come alive in everything needs to be repeated and embedded into everything</w:t>
      </w:r>
      <w:proofErr w:type="gramStart"/>
      <w:r w:rsidRPr="00F52468">
        <w:rPr>
          <w:rFonts w:ascii="Franklin Gothic Book" w:hAnsi="Franklin Gothic Book" w:eastAsia="Calibri" w:cs="Calibri"/>
          <w:lang w:val="en-US"/>
        </w:rPr>
        <w:t>……it</w:t>
      </w:r>
      <w:proofErr w:type="gramEnd"/>
      <w:r w:rsidRPr="00F52468">
        <w:rPr>
          <w:rFonts w:ascii="Franklin Gothic Book" w:hAnsi="Franklin Gothic Book" w:eastAsia="Calibri" w:cs="Calibri"/>
          <w:lang w:val="en-US"/>
        </w:rPr>
        <w:t xml:space="preserve"> takes time. Have a plan, review it and do something with it! </w:t>
      </w:r>
    </w:p>
    <w:p xmlns:wp14="http://schemas.microsoft.com/office/word/2010/wordml" w:rsidRPr="00F52468" w:rsidR="00F52468" w:rsidP="00F52468" w:rsidRDefault="00F52468" w14:paraId="2EA2FC32" wp14:textId="77777777">
      <w:pPr>
        <w:pStyle w:val="ListParagraph"/>
        <w:numPr>
          <w:ilvl w:val="0"/>
          <w:numId w:val="8"/>
        </w:numPr>
        <w:spacing w:before="0" w:after="160" w:line="259" w:lineRule="auto"/>
        <w:rPr>
          <w:rFonts w:ascii="Franklin Gothic Book" w:hAnsi="Franklin Gothic Book"/>
          <w:color w:val="000000" w:themeColor="text1"/>
        </w:rPr>
      </w:pPr>
      <w:r w:rsidRPr="00F52468">
        <w:rPr>
          <w:rFonts w:ascii="Franklin Gothic Book" w:hAnsi="Franklin Gothic Book" w:eastAsia="Calibri" w:cs="Calibri"/>
          <w:lang w:val="en-US"/>
        </w:rPr>
        <w:t>Finally, to acknowledge that this is a fork in the road and there will be some transactional pain but the cost of doing nothing will be far more painful for all</w:t>
      </w:r>
      <w:proofErr w:type="gramStart"/>
      <w:r w:rsidRPr="00F52468">
        <w:rPr>
          <w:rFonts w:ascii="Franklin Gothic Book" w:hAnsi="Franklin Gothic Book" w:eastAsia="Calibri" w:cs="Calibri"/>
          <w:lang w:val="en-US"/>
        </w:rPr>
        <w:t>..</w:t>
      </w:r>
      <w:proofErr w:type="gramEnd"/>
      <w:r w:rsidRPr="00F52468">
        <w:rPr>
          <w:rFonts w:ascii="Franklin Gothic Book" w:hAnsi="Franklin Gothic Book" w:eastAsia="Calibri" w:cs="Calibri"/>
          <w:lang w:val="en-US"/>
        </w:rPr>
        <w:t xml:space="preserve">  </w:t>
      </w:r>
    </w:p>
    <w:p xmlns:wp14="http://schemas.microsoft.com/office/word/2010/wordml" w:rsidRPr="00F52468" w:rsidR="00F52468" w:rsidP="00F52468" w:rsidRDefault="00F52468" w14:paraId="07F2FA25" wp14:textId="77777777">
      <w:pPr>
        <w:pStyle w:val="ListParagraph"/>
        <w:numPr>
          <w:ilvl w:val="0"/>
          <w:numId w:val="8"/>
        </w:numPr>
        <w:spacing w:before="0" w:after="160" w:line="259" w:lineRule="auto"/>
        <w:rPr>
          <w:rFonts w:ascii="Franklin Gothic Book" w:hAnsi="Franklin Gothic Book"/>
          <w:color w:val="000000" w:themeColor="text1"/>
        </w:rPr>
      </w:pPr>
      <w:proofErr w:type="gramStart"/>
      <w:r w:rsidRPr="00F52468">
        <w:rPr>
          <w:rFonts w:ascii="Franklin Gothic Book" w:hAnsi="Franklin Gothic Book" w:eastAsia="Calibri" w:cs="Calibri"/>
          <w:color w:val="000000" w:themeColor="text1"/>
          <w:lang w:val="en-US"/>
        </w:rPr>
        <w:t>And</w:t>
      </w:r>
      <w:proofErr w:type="gramEnd"/>
      <w:r w:rsidRPr="00F52468">
        <w:rPr>
          <w:rFonts w:ascii="Franklin Gothic Book" w:hAnsi="Franklin Gothic Book" w:eastAsia="Calibri" w:cs="Calibri"/>
          <w:color w:val="000000" w:themeColor="text1"/>
          <w:lang w:val="en-US"/>
        </w:rPr>
        <w:t xml:space="preserve"> this sobering Graphic stuck in my head....  </w:t>
      </w:r>
    </w:p>
    <w:p xmlns:wp14="http://schemas.microsoft.com/office/word/2010/wordml" w:rsidR="00F52468" w:rsidP="00F52468" w:rsidRDefault="00F52468" w14:paraId="561BB8CA" wp14:textId="77777777">
      <w:pPr>
        <w:rPr>
          <w:rFonts w:ascii="Calibri" w:hAnsi="Calibri" w:eastAsia="Calibri" w:cs="Calibri"/>
          <w:color w:val="000000" w:themeColor="text1"/>
        </w:rPr>
      </w:pPr>
      <w:r>
        <w:rPr>
          <w:noProof/>
          <w:lang w:eastAsia="en-GB"/>
        </w:rPr>
        <w:lastRenderedPageBreak/>
        <w:drawing>
          <wp:anchor xmlns:wp14="http://schemas.microsoft.com/office/word/2010/wordprocessingDrawing" distT="0" distB="0" distL="114300" distR="114300" simplePos="0" relativeHeight="251658240" behindDoc="0" locked="0" layoutInCell="1" allowOverlap="1" wp14:anchorId="074BD2C8" wp14:editId="7777777">
            <wp:simplePos x="0" y="0"/>
            <wp:positionH relativeFrom="margin">
              <wp:align>center</wp:align>
            </wp:positionH>
            <wp:positionV relativeFrom="paragraph">
              <wp:posOffset>232647</wp:posOffset>
            </wp:positionV>
            <wp:extent cx="4478528" cy="3321575"/>
            <wp:effectExtent l="0" t="0" r="0" b="0"/>
            <wp:wrapTopAndBottom/>
            <wp:docPr id="2008928442" name="Picture 200892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478528" cy="3321575"/>
                    </a:xfrm>
                    <a:prstGeom prst="rect">
                      <a:avLst/>
                    </a:prstGeom>
                  </pic:spPr>
                </pic:pic>
              </a:graphicData>
            </a:graphic>
          </wp:anchor>
        </w:drawing>
      </w:r>
    </w:p>
    <w:p xmlns:wp14="http://schemas.microsoft.com/office/word/2010/wordml" w:rsidRPr="000E44E9" w:rsidR="00726BDA" w:rsidP="00E75DF6" w:rsidRDefault="00F52468" w14:paraId="0AE50120" wp14:textId="77777777">
      <w:pPr>
        <w:pStyle w:val="Heading1"/>
        <w:rPr>
          <w:rFonts w:ascii="Franklin Gothic Demi" w:hAnsi="Franklin Gothic Demi"/>
          <w:sz w:val="32"/>
          <w:szCs w:val="32"/>
          <w:lang w:val="en-US"/>
        </w:rPr>
      </w:pPr>
      <w:r w:rsidRPr="000E44E9">
        <w:rPr>
          <w:rFonts w:ascii="Franklin Gothic Demi" w:hAnsi="Franklin Gothic Demi"/>
          <w:sz w:val="32"/>
          <w:szCs w:val="32"/>
          <w:lang w:val="en-US"/>
        </w:rPr>
        <w:t>fASHION REVOLUTION WEEK</w:t>
      </w:r>
    </w:p>
    <w:p xmlns:wp14="http://schemas.microsoft.com/office/word/2010/wordml" w:rsidR="000E44E9" w:rsidP="00F52468" w:rsidRDefault="00C34AAF" w14:paraId="41E006E7" wp14:textId="77777777">
      <w:pPr>
        <w:rPr>
          <w:rFonts w:ascii="Franklin Gothic Book" w:hAnsi="Franklin Gothic Book"/>
          <w:i/>
        </w:rPr>
      </w:pPr>
      <w:r>
        <w:rPr>
          <w:rFonts w:ascii="Franklin Gothic Book" w:hAnsi="Franklin Gothic Book"/>
          <w:i/>
        </w:rPr>
        <w:t>Nick Thomas</w:t>
      </w:r>
    </w:p>
    <w:p xmlns:wp14="http://schemas.microsoft.com/office/word/2010/wordml" w:rsidR="000E44E9" w:rsidP="000E44E9" w:rsidRDefault="000E44E9" w14:paraId="68E11088" wp14:textId="77777777">
      <w:pPr>
        <w:jc w:val="center"/>
        <w:rPr>
          <w:rFonts w:ascii="Franklin Gothic Book" w:hAnsi="Franklin Gothic Book"/>
        </w:rPr>
      </w:pPr>
      <w:r>
        <w:rPr>
          <w:noProof/>
          <w:lang w:eastAsia="en-GB"/>
        </w:rPr>
        <w:drawing>
          <wp:anchor xmlns:wp14="http://schemas.microsoft.com/office/word/2010/wordprocessingDrawing" distT="0" distB="0" distL="114300" distR="114300" simplePos="0" relativeHeight="251662336" behindDoc="0" locked="0" layoutInCell="1" allowOverlap="1" wp14:anchorId="3E9D5820" wp14:editId="7777777">
            <wp:simplePos x="0" y="0"/>
            <wp:positionH relativeFrom="column">
              <wp:posOffset>304800</wp:posOffset>
            </wp:positionH>
            <wp:positionV relativeFrom="paragraph">
              <wp:posOffset>-3175</wp:posOffset>
            </wp:positionV>
            <wp:extent cx="5114925" cy="3409950"/>
            <wp:effectExtent l="0" t="0" r="9525" b="0"/>
            <wp:wrapTopAndBottom/>
            <wp:docPr id="9" name="Picture 9" descr="Fashio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shion Rev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3409950"/>
                    </a:xfrm>
                    <a:prstGeom prst="rect">
                      <a:avLst/>
                    </a:prstGeom>
                    <a:noFill/>
                    <a:ln>
                      <a:noFill/>
                    </a:ln>
                  </pic:spPr>
                </pic:pic>
              </a:graphicData>
            </a:graphic>
          </wp:anchor>
        </w:drawing>
      </w:r>
    </w:p>
    <w:p xmlns:wp14="http://schemas.microsoft.com/office/word/2010/wordml" w:rsidRPr="00C34AAF" w:rsidR="00F52468" w:rsidP="00F52468" w:rsidRDefault="00C34AAF" w14:paraId="74D960AC" wp14:textId="77777777">
      <w:pPr>
        <w:rPr>
          <w:i/>
        </w:rPr>
      </w:pPr>
      <w:r>
        <w:rPr>
          <w:i/>
        </w:rPr>
        <w:br/>
      </w:r>
      <w:proofErr w:type="gramStart"/>
      <w:r w:rsidRPr="00F52468" w:rsidR="00F52468">
        <w:rPr>
          <w:rFonts w:ascii="Franklin Gothic Book" w:hAnsi="Franklin Gothic Book"/>
        </w:rPr>
        <w:t>2021</w:t>
      </w:r>
      <w:proofErr w:type="gramEnd"/>
      <w:r w:rsidRPr="00F52468" w:rsidR="00F52468">
        <w:rPr>
          <w:rFonts w:ascii="Franklin Gothic Book" w:hAnsi="Franklin Gothic Book"/>
        </w:rPr>
        <w:t xml:space="preserve"> saw HCA take part in Fashion Revolution Week for the 4</w:t>
      </w:r>
      <w:r w:rsidRPr="00F52468" w:rsidR="00F52468">
        <w:rPr>
          <w:rFonts w:ascii="Franklin Gothic Book" w:hAnsi="Franklin Gothic Book"/>
          <w:vertAlign w:val="superscript"/>
        </w:rPr>
        <w:t>th</w:t>
      </w:r>
      <w:r w:rsidRPr="00F52468" w:rsidR="00F52468">
        <w:rPr>
          <w:rFonts w:ascii="Franklin Gothic Book" w:hAnsi="Franklin Gothic Book"/>
        </w:rPr>
        <w:t xml:space="preserve"> year, and this was our strongest yet!  We had activities happening across the college including a socially distanced Clothes Swap, an up-cycling </w:t>
      </w:r>
      <w:r w:rsidRPr="00F52468" w:rsidR="00F52468">
        <w:rPr>
          <w:rFonts w:ascii="Franklin Gothic Book" w:hAnsi="Franklin Gothic Book"/>
        </w:rPr>
        <w:lastRenderedPageBreak/>
        <w:t xml:space="preserve">twine workshop and visiting speaker Charlotte Cameron (founder of </w:t>
      </w:r>
      <w:proofErr w:type="spellStart"/>
      <w:r w:rsidRPr="00F52468" w:rsidR="00F52468">
        <w:rPr>
          <w:rFonts w:ascii="Franklin Gothic Book" w:hAnsi="Franklin Gothic Book"/>
        </w:rPr>
        <w:t>Berjoan</w:t>
      </w:r>
      <w:proofErr w:type="spellEnd"/>
      <w:r w:rsidRPr="00F52468" w:rsidR="00F52468">
        <w:rPr>
          <w:rFonts w:ascii="Franklin Gothic Book" w:hAnsi="Franklin Gothic Book"/>
        </w:rPr>
        <w:t>), who shared her own insight into sustainable design within the fashion and textiles industry.</w:t>
      </w:r>
    </w:p>
    <w:p xmlns:wp14="http://schemas.microsoft.com/office/word/2010/wordml" w:rsidRPr="00F52468" w:rsidR="00F52468" w:rsidP="00F52468" w:rsidRDefault="00F52468" w14:paraId="0AB53F22" wp14:textId="77777777">
      <w:pPr>
        <w:rPr>
          <w:rFonts w:ascii="Franklin Gothic Book" w:hAnsi="Franklin Gothic Book"/>
        </w:rPr>
      </w:pPr>
      <w:r w:rsidRPr="00F52468">
        <w:rPr>
          <w:rFonts w:ascii="Franklin Gothic Book" w:hAnsi="Franklin Gothic Book"/>
        </w:rPr>
        <w:t xml:space="preserve">Alumnus John Sanders, and current final year </w:t>
      </w:r>
      <w:proofErr w:type="spellStart"/>
      <w:r w:rsidRPr="00F52468">
        <w:rPr>
          <w:rFonts w:ascii="Franklin Gothic Book" w:hAnsi="Franklin Gothic Book"/>
        </w:rPr>
        <w:t>Dagmara</w:t>
      </w:r>
      <w:proofErr w:type="spellEnd"/>
      <w:r w:rsidRPr="00F52468">
        <w:rPr>
          <w:rFonts w:ascii="Franklin Gothic Book" w:hAnsi="Franklin Gothic Book"/>
        </w:rPr>
        <w:t xml:space="preserve"> </w:t>
      </w:r>
      <w:proofErr w:type="spellStart"/>
      <w:r w:rsidRPr="00F52468">
        <w:rPr>
          <w:rFonts w:ascii="Franklin Gothic Book" w:hAnsi="Franklin Gothic Book"/>
        </w:rPr>
        <w:t>Chwalik</w:t>
      </w:r>
      <w:proofErr w:type="spellEnd"/>
      <w:r w:rsidRPr="00F52468">
        <w:rPr>
          <w:rFonts w:ascii="Franklin Gothic Book" w:hAnsi="Franklin Gothic Book"/>
        </w:rPr>
        <w:t xml:space="preserve">, also joined us for a panel discussion where they talked about how they are addressing sustainability within their practice including working with organic matter and deadstock fabrics from warehouses.  </w:t>
      </w:r>
    </w:p>
    <w:p xmlns:wp14="http://schemas.microsoft.com/office/word/2010/wordml" w:rsidR="00F52468" w:rsidP="00F52468" w:rsidRDefault="00F52468" w14:paraId="0261E681" wp14:textId="77777777">
      <w:pPr>
        <w:rPr>
          <w:rFonts w:ascii="Franklin Gothic Book" w:hAnsi="Franklin Gothic Book"/>
        </w:rPr>
      </w:pPr>
      <w:r w:rsidRPr="00F52468">
        <w:rPr>
          <w:rFonts w:ascii="Franklin Gothic Book" w:hAnsi="Franklin Gothic Book"/>
        </w:rPr>
        <w:t>As we know, it can sometimes feel overwhelming when we think about how we can make a difference to what is a huge topic, but I certainly came away feeling confident that small, individual changes genuinely do make a difference; and buoyed by the knowledge that our students are proactively working to make the world a better place!</w:t>
      </w:r>
    </w:p>
    <w:p xmlns:wp14="http://schemas.microsoft.com/office/word/2010/wordml" w:rsidRPr="000E44E9" w:rsidR="00F52468" w:rsidP="00F52468" w:rsidRDefault="00F52468" w14:paraId="354BA7F8" wp14:textId="77777777">
      <w:pPr>
        <w:pStyle w:val="Heading3"/>
        <w:rPr>
          <w:rFonts w:ascii="Franklin Gothic Book" w:hAnsi="Franklin Gothic Book" w:eastAsia="Calibri"/>
          <w:sz w:val="24"/>
          <w:szCs w:val="24"/>
          <w:lang w:val="en-US"/>
        </w:rPr>
      </w:pPr>
      <w:r w:rsidRPr="000E44E9">
        <w:rPr>
          <w:rFonts w:ascii="Franklin Gothic Book" w:hAnsi="Franklin Gothic Book" w:eastAsia="Calibri"/>
          <w:sz w:val="24"/>
          <w:szCs w:val="24"/>
          <w:lang w:val="en-US"/>
        </w:rPr>
        <w:t>ICYMI...</w:t>
      </w:r>
    </w:p>
    <w:p xmlns:wp14="http://schemas.microsoft.com/office/word/2010/wordml" w:rsidRPr="000E44E9" w:rsidR="00F52468" w:rsidP="00C34AAF" w:rsidRDefault="00F52468" w14:paraId="2A909618" wp14:textId="77777777">
      <w:pPr>
        <w:rPr>
          <w:rFonts w:ascii="Franklin Gothic Book" w:hAnsi="Franklin Gothic Book"/>
          <w:color w:val="333333"/>
          <w:sz w:val="18"/>
        </w:rPr>
      </w:pPr>
      <w:r w:rsidRPr="000E44E9">
        <w:rPr>
          <w:rFonts w:ascii="Franklin Gothic Book" w:hAnsi="Franklin Gothic Book"/>
          <w:color w:val="333333"/>
          <w:szCs w:val="22"/>
          <w:lang w:val="en-US"/>
        </w:rPr>
        <w:t xml:space="preserve">On Tuesday 20 April, a panel of staff, students and graduates met to discuss Sustainability in Textiles as part of Fashion Revolution week. The </w:t>
      </w:r>
      <w:proofErr w:type="gramStart"/>
      <w:r w:rsidRPr="000E44E9">
        <w:rPr>
          <w:rFonts w:ascii="Franklin Gothic Book" w:hAnsi="Franklin Gothic Book"/>
          <w:color w:val="333333"/>
          <w:szCs w:val="22"/>
          <w:lang w:val="en-US"/>
        </w:rPr>
        <w:t>conversation</w:t>
      </w:r>
      <w:r w:rsidRPr="000E44E9">
        <w:rPr>
          <w:rFonts w:ascii="Franklin Gothic Book" w:hAnsi="Franklin Gothic Book"/>
          <w:color w:val="333333"/>
          <w:szCs w:val="22"/>
          <w:lang w:val="en-US"/>
        </w:rPr>
        <w:t>s</w:t>
      </w:r>
      <w:r w:rsidRPr="000E44E9">
        <w:rPr>
          <w:rFonts w:ascii="Franklin Gothic Book" w:hAnsi="Franklin Gothic Book"/>
          <w:color w:val="333333"/>
          <w:szCs w:val="22"/>
          <w:lang w:val="en-US"/>
        </w:rPr>
        <w:t xml:space="preserve"> which followed</w:t>
      </w:r>
      <w:proofErr w:type="gramEnd"/>
      <w:r w:rsidRPr="000E44E9">
        <w:rPr>
          <w:rFonts w:ascii="Franklin Gothic Book" w:hAnsi="Franklin Gothic Book"/>
          <w:color w:val="333333"/>
          <w:szCs w:val="22"/>
          <w:lang w:val="en-US"/>
        </w:rPr>
        <w:t xml:space="preserve"> w</w:t>
      </w:r>
      <w:r w:rsidRPr="000E44E9">
        <w:rPr>
          <w:rFonts w:ascii="Franklin Gothic Book" w:hAnsi="Franklin Gothic Book"/>
          <w:color w:val="333333"/>
          <w:szCs w:val="22"/>
          <w:lang w:val="en-US"/>
        </w:rPr>
        <w:t>ere</w:t>
      </w:r>
      <w:r w:rsidRPr="000E44E9">
        <w:rPr>
          <w:rFonts w:ascii="Franklin Gothic Book" w:hAnsi="Franklin Gothic Book"/>
          <w:color w:val="333333"/>
          <w:szCs w:val="22"/>
          <w:lang w:val="en-US"/>
        </w:rPr>
        <w:t xml:space="preserve"> thought-provoking and fascinating. </w:t>
      </w:r>
    </w:p>
    <w:p xmlns:wp14="http://schemas.microsoft.com/office/word/2010/wordml" w:rsidRPr="000E44E9" w:rsidR="00F52468" w:rsidP="00F52468" w:rsidRDefault="00F52468" w14:paraId="05500391" wp14:textId="77777777">
      <w:pPr>
        <w:rPr>
          <w:rFonts w:ascii="Franklin Gothic Book" w:hAnsi="Franklin Gothic Book"/>
          <w:color w:val="333333"/>
          <w:sz w:val="18"/>
        </w:rPr>
      </w:pPr>
      <w:r w:rsidRPr="000E44E9">
        <w:rPr>
          <w:rFonts w:ascii="Franklin Gothic Book" w:hAnsi="Franklin Gothic Book"/>
          <w:color w:val="333333"/>
          <w:szCs w:val="22"/>
          <w:lang w:val="en-US"/>
        </w:rPr>
        <w:t xml:space="preserve">Panel members were Nick Thomas, Course Leader for B.A (Hons) Textile Design at HCA, </w:t>
      </w:r>
      <w:proofErr w:type="spellStart"/>
      <w:r w:rsidRPr="000E44E9">
        <w:rPr>
          <w:rFonts w:ascii="Franklin Gothic Book" w:hAnsi="Franklin Gothic Book"/>
          <w:color w:val="333333"/>
          <w:szCs w:val="22"/>
          <w:lang w:val="en-US"/>
        </w:rPr>
        <w:t>Dagmara</w:t>
      </w:r>
      <w:proofErr w:type="spellEnd"/>
      <w:r w:rsidRPr="000E44E9">
        <w:rPr>
          <w:rFonts w:ascii="Franklin Gothic Book" w:hAnsi="Franklin Gothic Book"/>
          <w:color w:val="333333"/>
          <w:szCs w:val="22"/>
          <w:lang w:val="en-US"/>
        </w:rPr>
        <w:t xml:space="preserve"> </w:t>
      </w:r>
      <w:proofErr w:type="spellStart"/>
      <w:r w:rsidRPr="000E44E9">
        <w:rPr>
          <w:rFonts w:ascii="Franklin Gothic Book" w:hAnsi="Franklin Gothic Book"/>
          <w:color w:val="333333"/>
          <w:szCs w:val="22"/>
          <w:lang w:val="en-US"/>
        </w:rPr>
        <w:t>Chwalik</w:t>
      </w:r>
      <w:proofErr w:type="spellEnd"/>
      <w:r w:rsidRPr="000E44E9">
        <w:rPr>
          <w:rFonts w:ascii="Franklin Gothic Book" w:hAnsi="Franklin Gothic Book"/>
          <w:color w:val="333333"/>
          <w:szCs w:val="22"/>
          <w:lang w:val="en-US"/>
        </w:rPr>
        <w:t>, textile design student at HCA, John Sanders, recent graduate from HCA and Jess Bugler, printmaker and technical demonstrator at HCA.</w:t>
      </w:r>
    </w:p>
    <w:p xmlns:wp14="http://schemas.microsoft.com/office/word/2010/wordml" w:rsidRPr="000E44E9" w:rsidR="00F52468" w:rsidP="00F52468" w:rsidRDefault="00F52468" w14:paraId="6FDBEEB3" wp14:textId="77777777">
      <w:pPr>
        <w:rPr>
          <w:rFonts w:ascii="Franklin Gothic Book" w:hAnsi="Franklin Gothic Book"/>
          <w:color w:val="333333"/>
          <w:sz w:val="18"/>
        </w:rPr>
      </w:pPr>
      <w:r w:rsidRPr="000E44E9">
        <w:rPr>
          <w:rFonts w:ascii="Franklin Gothic Book" w:hAnsi="Franklin Gothic Book"/>
          <w:color w:val="333333"/>
          <w:szCs w:val="22"/>
          <w:lang w:val="en-US"/>
        </w:rPr>
        <w:t xml:space="preserve">Catch up with </w:t>
      </w:r>
      <w:proofErr w:type="spellStart"/>
      <w:r w:rsidRPr="000E44E9">
        <w:rPr>
          <w:rFonts w:ascii="Franklin Gothic Book" w:hAnsi="Franklin Gothic Book"/>
          <w:color w:val="333333"/>
          <w:szCs w:val="22"/>
          <w:lang w:val="en-US"/>
        </w:rPr>
        <w:t>bitesize</w:t>
      </w:r>
      <w:proofErr w:type="spellEnd"/>
      <w:r w:rsidRPr="000E44E9">
        <w:rPr>
          <w:rFonts w:ascii="Franklin Gothic Book" w:hAnsi="Franklin Gothic Book"/>
          <w:color w:val="333333"/>
          <w:szCs w:val="22"/>
          <w:lang w:val="en-US"/>
        </w:rPr>
        <w:t xml:space="preserve"> videos of the discussion online!</w:t>
      </w:r>
    </w:p>
    <w:p xmlns:wp14="http://schemas.microsoft.com/office/word/2010/wordml" w:rsidRPr="000E44E9" w:rsidR="00F52468" w:rsidP="00F52468" w:rsidRDefault="00F52468" w14:paraId="38F5B6AB" wp14:textId="77777777">
      <w:pPr>
        <w:pStyle w:val="ListParagraph"/>
        <w:numPr>
          <w:ilvl w:val="0"/>
          <w:numId w:val="9"/>
        </w:numPr>
        <w:rPr>
          <w:rFonts w:ascii="Franklin Gothic Book" w:hAnsi="Franklin Gothic Book"/>
          <w:color w:val="212121"/>
          <w:szCs w:val="22"/>
        </w:rPr>
      </w:pPr>
      <w:hyperlink r:id="rId9">
        <w:r w:rsidRPr="000E44E9">
          <w:rPr>
            <w:rStyle w:val="Hyperlink"/>
            <w:rFonts w:ascii="Franklin Gothic Book" w:hAnsi="Franklin Gothic Book"/>
            <w:szCs w:val="22"/>
            <w:lang w:val="en-US"/>
          </w:rPr>
          <w:t>Panel Discussion Sustainability in Textile Design@HCA 1- Meet the Panel</w:t>
        </w:r>
      </w:hyperlink>
      <w:r w:rsidRPr="000E44E9">
        <w:rPr>
          <w:rFonts w:ascii="Franklin Gothic Book" w:hAnsi="Franklin Gothic Book"/>
          <w:color w:val="212121"/>
          <w:szCs w:val="22"/>
          <w:lang w:val="en-US"/>
        </w:rPr>
        <w:t xml:space="preserve"> (3 mins)</w:t>
      </w:r>
    </w:p>
    <w:p xmlns:wp14="http://schemas.microsoft.com/office/word/2010/wordml" w:rsidRPr="000E44E9" w:rsidR="00F52468" w:rsidP="00F52468" w:rsidRDefault="00F52468" w14:paraId="2E94B316" wp14:textId="77777777">
      <w:pPr>
        <w:pStyle w:val="ListParagraph"/>
        <w:numPr>
          <w:ilvl w:val="0"/>
          <w:numId w:val="9"/>
        </w:numPr>
        <w:rPr>
          <w:rFonts w:ascii="Franklin Gothic Book" w:hAnsi="Franklin Gothic Book"/>
          <w:color w:val="212121"/>
          <w:szCs w:val="22"/>
        </w:rPr>
      </w:pPr>
      <w:hyperlink r:id="rId10">
        <w:r w:rsidRPr="000E44E9">
          <w:rPr>
            <w:rStyle w:val="Hyperlink"/>
            <w:rFonts w:ascii="Franklin Gothic Book" w:hAnsi="Franklin Gothic Book"/>
            <w:szCs w:val="22"/>
            <w:lang w:val="en-US"/>
          </w:rPr>
          <w:t>Panel Discussion Sustainability in Textile Design@HCA 2- Why textiles is important to the sustainability agenda</w:t>
        </w:r>
      </w:hyperlink>
      <w:r w:rsidRPr="000E44E9">
        <w:rPr>
          <w:rFonts w:ascii="Franklin Gothic Book" w:hAnsi="Franklin Gothic Book"/>
          <w:color w:val="212121"/>
          <w:szCs w:val="22"/>
          <w:lang w:val="en-US"/>
        </w:rPr>
        <w:t xml:space="preserve"> (5 mins)</w:t>
      </w:r>
      <w:r w:rsidRPr="000E44E9">
        <w:rPr>
          <w:rFonts w:ascii="Franklin Gothic Book" w:hAnsi="Franklin Gothic Book"/>
          <w:sz w:val="18"/>
        </w:rPr>
        <w:br/>
      </w:r>
      <w:r w:rsidRPr="000E44E9">
        <w:rPr>
          <w:rFonts w:ascii="Franklin Gothic Book" w:hAnsi="Franklin Gothic Book"/>
          <w:color w:val="212121"/>
          <w:szCs w:val="22"/>
          <w:lang w:val="en-US"/>
        </w:rPr>
        <w:t xml:space="preserve"> </w:t>
      </w:r>
      <w:hyperlink r:id="rId11">
        <w:r w:rsidRPr="000E44E9">
          <w:rPr>
            <w:rStyle w:val="Hyperlink"/>
            <w:rFonts w:ascii="Franklin Gothic Book" w:hAnsi="Franklin Gothic Book"/>
            <w:szCs w:val="22"/>
            <w:lang w:val="en-US"/>
          </w:rPr>
          <w:t xml:space="preserve">Panel Discussion Sustainability in Textile Design@HCA 3. How do you make sustainability fashionable? </w:t>
        </w:r>
      </w:hyperlink>
      <w:r w:rsidRPr="000E44E9">
        <w:rPr>
          <w:rFonts w:ascii="Franklin Gothic Book" w:hAnsi="Franklin Gothic Book"/>
          <w:color w:val="212121"/>
          <w:szCs w:val="22"/>
          <w:lang w:val="en-US"/>
        </w:rPr>
        <w:t>(3 mins)</w:t>
      </w:r>
    </w:p>
    <w:p xmlns:wp14="http://schemas.microsoft.com/office/word/2010/wordml" w:rsidRPr="000E44E9" w:rsidR="00F52468" w:rsidP="00F52468" w:rsidRDefault="00F52468" w14:paraId="6BFEBD12" wp14:textId="77777777">
      <w:pPr>
        <w:pStyle w:val="ListParagraph"/>
        <w:numPr>
          <w:ilvl w:val="0"/>
          <w:numId w:val="9"/>
        </w:numPr>
        <w:rPr>
          <w:rFonts w:ascii="Franklin Gothic Book" w:hAnsi="Franklin Gothic Book"/>
          <w:color w:val="212121"/>
          <w:szCs w:val="22"/>
        </w:rPr>
      </w:pPr>
      <w:hyperlink r:id="rId12">
        <w:r w:rsidRPr="000E44E9">
          <w:rPr>
            <w:rStyle w:val="Hyperlink"/>
            <w:rFonts w:ascii="Franklin Gothic Book" w:hAnsi="Franklin Gothic Book"/>
            <w:szCs w:val="22"/>
            <w:lang w:val="en-US"/>
          </w:rPr>
          <w:t xml:space="preserve">Panel Discussion Sustainability in Textile Design@HCA 4. How to be pro-active about climate change without getting overwhelmed? </w:t>
        </w:r>
      </w:hyperlink>
      <w:r w:rsidRPr="000E44E9">
        <w:rPr>
          <w:rFonts w:ascii="Franklin Gothic Book" w:hAnsi="Franklin Gothic Book"/>
          <w:color w:val="212121"/>
          <w:szCs w:val="22"/>
          <w:lang w:val="en-US"/>
        </w:rPr>
        <w:t xml:space="preserve"> (7 mins)</w:t>
      </w:r>
    </w:p>
    <w:p xmlns:wp14="http://schemas.microsoft.com/office/word/2010/wordml" w:rsidRPr="000E44E9" w:rsidR="00F52468" w:rsidP="40B76A6E" w:rsidRDefault="00F52468" w14:paraId="0F36D637" wp14:textId="77777777">
      <w:pPr>
        <w:pStyle w:val="ListParagraph"/>
        <w:numPr>
          <w:ilvl w:val="0"/>
          <w:numId w:val="9"/>
        </w:numPr>
        <w:rPr>
          <w:rFonts w:ascii="Franklin Gothic Book" w:hAnsi="Franklin Gothic Book"/>
          <w:color w:val="212121"/>
        </w:rPr>
      </w:pPr>
      <w:hyperlink r:id="R14f90b5ec5694da3">
        <w:r w:rsidRPr="40B76A6E" w:rsidR="00F52468">
          <w:rPr>
            <w:rStyle w:val="Hyperlink"/>
            <w:rFonts w:ascii="Franklin Gothic Book" w:hAnsi="Franklin Gothic Book"/>
            <w:lang w:val="en-US"/>
          </w:rPr>
          <w:t xml:space="preserve">Panel Discussion Sustainability in Textile Design@HCA 5. What effect might lockdown have had on the sustainability in textiles agenda? </w:t>
        </w:r>
      </w:hyperlink>
      <w:r w:rsidRPr="40B76A6E" w:rsidR="00F52468">
        <w:rPr>
          <w:rFonts w:ascii="Franklin Gothic Book" w:hAnsi="Franklin Gothic Book"/>
          <w:color w:val="212121"/>
          <w:lang w:val="en-US"/>
        </w:rPr>
        <w:t>(8 mins)</w:t>
      </w:r>
    </w:p>
    <w:p w:rsidR="40B76A6E" w:rsidP="40B76A6E" w:rsidRDefault="40B76A6E" w14:paraId="310D6A73" w14:textId="59498AFF">
      <w:pPr>
        <w:pStyle w:val="Heading3"/>
        <w:rPr>
          <w:rFonts w:ascii="Franklin Gothic Book" w:hAnsi="Franklin Gothic Book" w:eastAsia="Calibri"/>
          <w:sz w:val="24"/>
          <w:szCs w:val="24"/>
          <w:lang w:val="en-US"/>
        </w:rPr>
      </w:pPr>
    </w:p>
    <w:p xmlns:wp14="http://schemas.microsoft.com/office/word/2010/wordml" w:rsidRPr="000E44E9" w:rsidR="00F52468" w:rsidP="40B76A6E" w:rsidRDefault="00F52468" w14:paraId="2B89642D" wp14:textId="77777777">
      <w:pPr>
        <w:pStyle w:val="Heading3"/>
        <w:rPr>
          <w:rFonts w:ascii="Franklin Gothic Book" w:hAnsi="Franklin Gothic Book" w:eastAsia="Calibri"/>
          <w:b w:val="1"/>
          <w:bCs w:val="1"/>
          <w:sz w:val="24"/>
          <w:szCs w:val="24"/>
          <w:u w:val="single"/>
        </w:rPr>
      </w:pPr>
      <w:r w:rsidRPr="40B76A6E" w:rsidR="00F52468">
        <w:rPr>
          <w:rFonts w:ascii="Franklin Gothic Book" w:hAnsi="Franklin Gothic Book" w:eastAsia="Calibri"/>
          <w:b w:val="1"/>
          <w:bCs w:val="1"/>
          <w:sz w:val="24"/>
          <w:szCs w:val="24"/>
          <w:u w:val="single"/>
          <w:lang w:val="en-US"/>
        </w:rPr>
        <w:t>Clothes Swap</w:t>
      </w:r>
      <w:r w:rsidRPr="40B76A6E" w:rsidR="00C34AAF">
        <w:rPr>
          <w:rFonts w:ascii="Franklin Gothic Book" w:hAnsi="Franklin Gothic Book" w:eastAsia="Calibri"/>
          <w:b w:val="1"/>
          <w:bCs w:val="1"/>
          <w:sz w:val="24"/>
          <w:szCs w:val="24"/>
          <w:lang w:val="en-US"/>
        </w:rPr>
        <w:t xml:space="preserve"> </w:t>
      </w:r>
    </w:p>
    <w:p xmlns:wp14="http://schemas.microsoft.com/office/word/2010/wordml" w:rsidR="00EE1AF4" w:rsidP="00F52468" w:rsidRDefault="00C34AAF" w14:paraId="5C4FEF8E" wp14:textId="77777777">
      <w:pPr>
        <w:rPr>
          <w:rFonts w:ascii="Franklin Gothic Book" w:hAnsi="Franklin Gothic Book" w:eastAsia="Calibri" w:cs="Calibri"/>
          <w:i/>
          <w:sz w:val="22"/>
          <w:szCs w:val="22"/>
          <w:lang w:val="en-US"/>
        </w:rPr>
      </w:pPr>
      <w:r>
        <w:rPr>
          <w:rFonts w:ascii="Franklin Gothic Book" w:hAnsi="Franklin Gothic Book" w:eastAsia="Calibri" w:cs="Calibri"/>
          <w:i/>
          <w:sz w:val="22"/>
          <w:szCs w:val="22"/>
          <w:lang w:val="en-US"/>
        </w:rPr>
        <w:t>Kath Ayres</w:t>
      </w:r>
    </w:p>
    <w:p xmlns:wp14="http://schemas.microsoft.com/office/word/2010/wordml" w:rsidR="00EE1AF4" w:rsidP="00F52468" w:rsidRDefault="00EE1AF4" w14:paraId="382C3BA8" wp14:textId="77777777">
      <w:pPr>
        <w:rPr>
          <w:rFonts w:ascii="Franklin Gothic Book" w:hAnsi="Franklin Gothic Book" w:eastAsia="Calibri" w:cs="Calibri"/>
          <w:sz w:val="22"/>
          <w:szCs w:val="22"/>
          <w:lang w:val="en-US"/>
        </w:rPr>
      </w:pPr>
      <w:r w:rsidRPr="00C34AAF">
        <w:rPr>
          <w:rFonts w:ascii="Franklin Gothic Book" w:hAnsi="Franklin Gothic Book"/>
          <w:noProof/>
          <w:lang w:eastAsia="en-GB"/>
        </w:rPr>
        <w:lastRenderedPageBreak/>
        <w:drawing>
          <wp:anchor xmlns:wp14="http://schemas.microsoft.com/office/word/2010/wordprocessingDrawing" distT="0" distB="0" distL="114300" distR="114300" simplePos="0" relativeHeight="251663360" behindDoc="0" locked="0" layoutInCell="1" allowOverlap="1" wp14:anchorId="02F36C28" wp14:editId="7777777">
            <wp:simplePos x="0" y="0"/>
            <wp:positionH relativeFrom="column">
              <wp:posOffset>0</wp:posOffset>
            </wp:positionH>
            <wp:positionV relativeFrom="paragraph">
              <wp:posOffset>0</wp:posOffset>
            </wp:positionV>
            <wp:extent cx="5667375" cy="3542110"/>
            <wp:effectExtent l="0" t="0" r="0" b="1270"/>
            <wp:wrapTopAndBottom/>
            <wp:docPr id="818748831" name="Picture 81874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31093" b="22032"/>
                    <a:stretch/>
                  </pic:blipFill>
                  <pic:spPr bwMode="auto">
                    <a:xfrm>
                      <a:off x="0" y="0"/>
                      <a:ext cx="5667375" cy="3542110"/>
                    </a:xfrm>
                    <a:prstGeom prst="rect">
                      <a:avLst/>
                    </a:prstGeom>
                    <a:ln>
                      <a:noFill/>
                    </a:ln>
                    <a:extLst>
                      <a:ext uri="{53640926-AAD7-44D8-BBD7-CCE9431645EC}">
                        <a14:shadowObscured xmlns:a14="http://schemas.microsoft.com/office/drawing/2010/main"/>
                      </a:ext>
                    </a:extLst>
                  </pic:spPr>
                </pic:pic>
              </a:graphicData>
            </a:graphic>
          </wp:anchor>
        </w:drawing>
      </w:r>
    </w:p>
    <w:p xmlns:wp14="http://schemas.microsoft.com/office/word/2010/wordml" w:rsidRPr="000E44E9" w:rsidR="00F52468" w:rsidP="00F52468" w:rsidRDefault="00F52468" w14:paraId="12E8346A" wp14:textId="77777777">
      <w:pPr>
        <w:rPr>
          <w:rFonts w:ascii="Franklin Gothic Book" w:hAnsi="Franklin Gothic Book"/>
          <w:sz w:val="18"/>
        </w:rPr>
      </w:pPr>
      <w:r w:rsidRPr="000E44E9">
        <w:rPr>
          <w:rFonts w:ascii="Franklin Gothic Book" w:hAnsi="Franklin Gothic Book" w:eastAsia="Calibri" w:cs="Calibri"/>
          <w:szCs w:val="22"/>
          <w:lang w:val="en-US"/>
        </w:rPr>
        <w:t xml:space="preserve">In support of fashion revolution week the Students Union hosted a clothes swap event in the café at our College Road campus on Thursday 22nd of April. </w:t>
      </w:r>
    </w:p>
    <w:p xmlns:wp14="http://schemas.microsoft.com/office/word/2010/wordml" w:rsidRPr="000E44E9" w:rsidR="00F52468" w:rsidP="00F52468" w:rsidRDefault="00F52468" w14:paraId="5D887B0B" wp14:textId="77777777">
      <w:pPr>
        <w:rPr>
          <w:rFonts w:ascii="Franklin Gothic Book" w:hAnsi="Franklin Gothic Book"/>
          <w:sz w:val="18"/>
        </w:rPr>
      </w:pPr>
      <w:r w:rsidRPr="000E44E9">
        <w:rPr>
          <w:rFonts w:ascii="Franklin Gothic Book" w:hAnsi="Franklin Gothic Book" w:eastAsia="Calibri" w:cs="Calibri"/>
          <w:szCs w:val="22"/>
          <w:lang w:val="en-US"/>
        </w:rPr>
        <w:t xml:space="preserve">This successful event brought students and staff together to discuss and share information around fast fashion and sustainable practices and of course swap and find a new home and use for once unwanted items of clothing. </w:t>
      </w:r>
    </w:p>
    <w:p xmlns:wp14="http://schemas.microsoft.com/office/word/2010/wordml" w:rsidRPr="000E44E9" w:rsidR="00F52468" w:rsidP="00F52468" w:rsidRDefault="00F52468" w14:paraId="5E00637F" wp14:textId="77777777">
      <w:pPr>
        <w:rPr>
          <w:rFonts w:ascii="Franklin Gothic Book" w:hAnsi="Franklin Gothic Book"/>
          <w:sz w:val="18"/>
        </w:rPr>
      </w:pPr>
      <w:r w:rsidRPr="000E44E9">
        <w:rPr>
          <w:rFonts w:ascii="Franklin Gothic Book" w:hAnsi="Franklin Gothic Book" w:eastAsia="Calibri" w:cs="Calibri"/>
          <w:szCs w:val="22"/>
          <w:lang w:val="en-US"/>
        </w:rPr>
        <w:t xml:space="preserve">We were lucky enough to have a large number of generous donations in clothing from staff and students, for people who did not have any items to swap they were able to make a small donation and take some items of their choice.  The event raised £40 in donations, which </w:t>
      </w:r>
      <w:proofErr w:type="gramStart"/>
      <w:r w:rsidRPr="000E44E9">
        <w:rPr>
          <w:rFonts w:ascii="Franklin Gothic Book" w:hAnsi="Franklin Gothic Book" w:eastAsia="Calibri" w:cs="Calibri"/>
          <w:szCs w:val="22"/>
          <w:lang w:val="en-US"/>
        </w:rPr>
        <w:t>has been donated</w:t>
      </w:r>
      <w:proofErr w:type="gramEnd"/>
      <w:r w:rsidRPr="000E44E9">
        <w:rPr>
          <w:rFonts w:ascii="Franklin Gothic Book" w:hAnsi="Franklin Gothic Book" w:eastAsia="Calibri" w:cs="Calibri"/>
          <w:szCs w:val="22"/>
          <w:lang w:val="en-US"/>
        </w:rPr>
        <w:t xml:space="preserve"> to Fashion Revolution week in aid of all their charitable work; they support charities such as anti-slavery international, Fairtrade federation, Greenpeace and many more.</w:t>
      </w:r>
    </w:p>
    <w:p xmlns:wp14="http://schemas.microsoft.com/office/word/2010/wordml" w:rsidRPr="000E44E9" w:rsidR="00F52468" w:rsidP="000E44E9" w:rsidRDefault="00F52468" w14:paraId="7F8F958E" wp14:textId="77777777">
      <w:pPr>
        <w:rPr>
          <w:rFonts w:ascii="Franklin Gothic Book" w:hAnsi="Franklin Gothic Book"/>
          <w:sz w:val="18"/>
        </w:rPr>
      </w:pPr>
      <w:r w:rsidRPr="000E44E9">
        <w:rPr>
          <w:rFonts w:ascii="Franklin Gothic Book" w:hAnsi="Franklin Gothic Book" w:eastAsia="Calibri" w:cs="Calibri"/>
          <w:szCs w:val="22"/>
          <w:lang w:val="en-US"/>
        </w:rPr>
        <w:t>The Student Union plan to run another clothes swap event at Folly Lane campus in the coming months!</w:t>
      </w:r>
    </w:p>
    <w:p xmlns:wp14="http://schemas.microsoft.com/office/word/2010/wordml" w:rsidRPr="000E44E9" w:rsidR="00F52468" w:rsidP="40B76A6E" w:rsidRDefault="00D719EB" w14:paraId="1D7A6617" wp14:textId="77777777">
      <w:pPr>
        <w:pStyle w:val="Heading3"/>
        <w:rPr>
          <w:rFonts w:ascii="Franklin Gothic Book" w:hAnsi="Franklin Gothic Book"/>
          <w:b w:val="1"/>
          <w:bCs w:val="1"/>
          <w:sz w:val="24"/>
          <w:szCs w:val="24"/>
          <w:u w:val="single"/>
        </w:rPr>
      </w:pPr>
      <w:r w:rsidRPr="40B76A6E" w:rsidR="00D719EB">
        <w:rPr>
          <w:rFonts w:ascii="Franklin Gothic Book" w:hAnsi="Franklin Gothic Book"/>
          <w:b w:val="1"/>
          <w:bCs w:val="1"/>
          <w:sz w:val="24"/>
          <w:szCs w:val="24"/>
          <w:u w:val="single"/>
        </w:rPr>
        <w:t>Student perspective</w:t>
      </w:r>
    </w:p>
    <w:p xmlns:wp14="http://schemas.microsoft.com/office/word/2010/wordml" w:rsidRPr="000E44E9" w:rsidR="000E44E9" w:rsidP="00F52468" w:rsidRDefault="000E44E9" w14:paraId="7738C3DF" wp14:textId="77777777">
      <w:pPr>
        <w:rPr>
          <w:rFonts w:ascii="Franklin Gothic Book" w:hAnsi="Franklin Gothic Book"/>
          <w:i/>
          <w:sz w:val="16"/>
        </w:rPr>
      </w:pPr>
      <w:r w:rsidRPr="000E44E9">
        <w:rPr>
          <w:rFonts w:ascii="Franklin Gothic Book" w:hAnsi="Franklin Gothic Book"/>
          <w:i/>
          <w:szCs w:val="24"/>
        </w:rPr>
        <w:t>Charlotte Crossley</w:t>
      </w:r>
      <w:r>
        <w:rPr>
          <w:rFonts w:ascii="Franklin Gothic Book" w:hAnsi="Franklin Gothic Book"/>
          <w:i/>
          <w:szCs w:val="24"/>
        </w:rPr>
        <w:t>,</w:t>
      </w:r>
      <w:r w:rsidRPr="000E44E9">
        <w:rPr>
          <w:rFonts w:ascii="Franklin Gothic Book" w:hAnsi="Franklin Gothic Book"/>
          <w:i/>
          <w:szCs w:val="24"/>
        </w:rPr>
        <w:t xml:space="preserve"> L6 Textile Design</w:t>
      </w:r>
      <w:r w:rsidRPr="000E44E9">
        <w:rPr>
          <w:rFonts w:ascii="Franklin Gothic Book" w:hAnsi="Franklin Gothic Book"/>
          <w:i/>
          <w:sz w:val="16"/>
        </w:rPr>
        <w:t xml:space="preserve"> </w:t>
      </w:r>
    </w:p>
    <w:p xmlns:wp14="http://schemas.microsoft.com/office/word/2010/wordml" w:rsidRPr="00C34AAF" w:rsidR="00F52468" w:rsidP="00F52468" w:rsidRDefault="00F52468" w14:paraId="287FB540" wp14:textId="77777777">
      <w:pPr>
        <w:rPr>
          <w:rFonts w:ascii="Franklin Gothic Book" w:hAnsi="Franklin Gothic Book"/>
        </w:rPr>
      </w:pPr>
      <w:r w:rsidRPr="00C34AAF">
        <w:rPr>
          <w:rFonts w:ascii="Franklin Gothic Book" w:hAnsi="Franklin Gothic Book"/>
        </w:rPr>
        <w:t xml:space="preserve">During fashion revolution week, we had a great talk from guest lecturer Charlotte Cameron, who shared her experiences within the fashion industry and discussed the sustainable challenges we are facing. Charlotte focused on the positive steps that </w:t>
      </w:r>
      <w:proofErr w:type="gramStart"/>
      <w:r w:rsidRPr="00C34AAF">
        <w:rPr>
          <w:rFonts w:ascii="Franklin Gothic Book" w:hAnsi="Franklin Gothic Book"/>
        </w:rPr>
        <w:t>have been made</w:t>
      </w:r>
      <w:proofErr w:type="gramEnd"/>
      <w:r w:rsidRPr="00C34AAF">
        <w:rPr>
          <w:rFonts w:ascii="Franklin Gothic Book" w:hAnsi="Franklin Gothic Book"/>
        </w:rPr>
        <w:t xml:space="preserve"> in fashion companies over the past few years and how we as designers can go on to make responsible choices. During lockdown 2020, Charlotte launched her new business, </w:t>
      </w:r>
      <w:proofErr w:type="spellStart"/>
      <w:r w:rsidRPr="00C34AAF">
        <w:rPr>
          <w:rFonts w:ascii="Franklin Gothic Book" w:hAnsi="Franklin Gothic Book"/>
        </w:rPr>
        <w:t>Bejoan</w:t>
      </w:r>
      <w:proofErr w:type="spellEnd"/>
      <w:r w:rsidRPr="00C34AAF">
        <w:rPr>
          <w:rFonts w:ascii="Franklin Gothic Book" w:hAnsi="Franklin Gothic Book"/>
        </w:rPr>
        <w:t xml:space="preserve">. </w:t>
      </w:r>
      <w:proofErr w:type="spellStart"/>
      <w:r w:rsidRPr="00C34AAF">
        <w:rPr>
          <w:rFonts w:ascii="Franklin Gothic Book" w:hAnsi="Franklin Gothic Book"/>
        </w:rPr>
        <w:t>Bejoan’s</w:t>
      </w:r>
      <w:proofErr w:type="spellEnd"/>
      <w:r w:rsidRPr="00C34AAF">
        <w:rPr>
          <w:rFonts w:ascii="Franklin Gothic Book" w:hAnsi="Franklin Gothic Book"/>
        </w:rPr>
        <w:t xml:space="preserve"> ethos inspires consumers to reflect on the connection and stories they share with their clothing, as well as finding value in the pieces already in their wardrobes, embracing slower fashion. </w:t>
      </w:r>
    </w:p>
    <w:p xmlns:wp14="http://schemas.microsoft.com/office/word/2010/wordml" w:rsidRPr="00C34AAF" w:rsidR="00F52468" w:rsidP="00F52468" w:rsidRDefault="00F52468" w14:paraId="63D3FFC5" wp14:textId="77777777">
      <w:pPr>
        <w:rPr>
          <w:rFonts w:ascii="Franklin Gothic Book" w:hAnsi="Franklin Gothic Book"/>
        </w:rPr>
      </w:pPr>
      <w:r w:rsidRPr="00C34AAF">
        <w:rPr>
          <w:rFonts w:ascii="Franklin Gothic Book" w:hAnsi="Franklin Gothic Book"/>
        </w:rPr>
        <w:t xml:space="preserve">Some of the key take </w:t>
      </w:r>
      <w:proofErr w:type="spellStart"/>
      <w:r w:rsidRPr="00C34AAF">
        <w:rPr>
          <w:rFonts w:ascii="Franklin Gothic Book" w:hAnsi="Franklin Gothic Book"/>
        </w:rPr>
        <w:t>aways</w:t>
      </w:r>
      <w:proofErr w:type="spellEnd"/>
      <w:r w:rsidRPr="00C34AAF">
        <w:rPr>
          <w:rFonts w:ascii="Franklin Gothic Book" w:hAnsi="Franklin Gothic Book"/>
        </w:rPr>
        <w:t xml:space="preserve"> from the talk were</w:t>
      </w:r>
    </w:p>
    <w:p xmlns:wp14="http://schemas.microsoft.com/office/word/2010/wordml" w:rsidRPr="00C34AAF" w:rsidR="00F52468" w:rsidP="00F52468" w:rsidRDefault="00F52468" w14:paraId="3C67F6C5" wp14:textId="77777777">
      <w:pPr>
        <w:pStyle w:val="ListParagraph"/>
        <w:numPr>
          <w:ilvl w:val="0"/>
          <w:numId w:val="11"/>
        </w:numPr>
        <w:spacing w:before="0" w:after="160" w:line="256" w:lineRule="auto"/>
        <w:rPr>
          <w:rFonts w:ascii="Franklin Gothic Book" w:hAnsi="Franklin Gothic Book"/>
        </w:rPr>
      </w:pPr>
      <w:r w:rsidRPr="00C34AAF">
        <w:rPr>
          <w:rFonts w:ascii="Franklin Gothic Book" w:hAnsi="Franklin Gothic Book"/>
        </w:rPr>
        <w:t xml:space="preserve">To keep challenging fashion companies on how they are being sustainable and if they advertise a product as being sustainable, question how it is sustainable. </w:t>
      </w:r>
    </w:p>
    <w:p xmlns:wp14="http://schemas.microsoft.com/office/word/2010/wordml" w:rsidRPr="00C34AAF" w:rsidR="00F52468" w:rsidP="00F52468" w:rsidRDefault="00F52468" w14:paraId="4C88728C" wp14:textId="77777777">
      <w:pPr>
        <w:pStyle w:val="ListParagraph"/>
        <w:numPr>
          <w:ilvl w:val="0"/>
          <w:numId w:val="11"/>
        </w:numPr>
        <w:spacing w:before="0" w:after="160" w:line="256" w:lineRule="auto"/>
        <w:rPr>
          <w:rFonts w:ascii="Franklin Gothic Book" w:hAnsi="Franklin Gothic Book"/>
        </w:rPr>
      </w:pPr>
      <w:r w:rsidRPr="00C34AAF">
        <w:rPr>
          <w:rFonts w:ascii="Franklin Gothic Book" w:hAnsi="Franklin Gothic Book"/>
        </w:rPr>
        <w:lastRenderedPageBreak/>
        <w:t xml:space="preserve">Look and consider how you could source your materials locally </w:t>
      </w:r>
    </w:p>
    <w:p xmlns:wp14="http://schemas.microsoft.com/office/word/2010/wordml" w:rsidRPr="00C34AAF" w:rsidR="00F52468" w:rsidP="00F52468" w:rsidRDefault="00F52468" w14:paraId="3A35BFEA" wp14:textId="77777777">
      <w:pPr>
        <w:pStyle w:val="ListParagraph"/>
        <w:numPr>
          <w:ilvl w:val="0"/>
          <w:numId w:val="11"/>
        </w:numPr>
        <w:spacing w:before="0" w:after="160" w:line="256" w:lineRule="auto"/>
        <w:rPr>
          <w:rFonts w:ascii="Franklin Gothic Book" w:hAnsi="Franklin Gothic Book"/>
        </w:rPr>
      </w:pPr>
      <w:r w:rsidRPr="00C34AAF">
        <w:rPr>
          <w:rFonts w:ascii="Franklin Gothic Book" w:hAnsi="Franklin Gothic Book"/>
        </w:rPr>
        <w:t xml:space="preserve">Seek collaborations with people who have the same ethos as you and work together to produce responsible and traceable designs  </w:t>
      </w:r>
    </w:p>
    <w:p xmlns:wp14="http://schemas.microsoft.com/office/word/2010/wordml" w:rsidRPr="00C34AAF" w:rsidR="00F52468" w:rsidP="00F52468" w:rsidRDefault="00F52468" w14:paraId="3856B048" wp14:textId="77777777">
      <w:pPr>
        <w:pStyle w:val="ListParagraph"/>
        <w:numPr>
          <w:ilvl w:val="0"/>
          <w:numId w:val="11"/>
        </w:numPr>
        <w:spacing w:before="0" w:after="160" w:line="256" w:lineRule="auto"/>
        <w:rPr>
          <w:rFonts w:ascii="Franklin Gothic Book" w:hAnsi="Franklin Gothic Book"/>
        </w:rPr>
      </w:pPr>
      <w:r w:rsidRPr="00C34AAF">
        <w:rPr>
          <w:rFonts w:ascii="Franklin Gothic Book" w:hAnsi="Franklin Gothic Book"/>
        </w:rPr>
        <w:t xml:space="preserve">As designers it is our responsibility to know the environmental impact of the materials we use, take a considered approach and problem solve where needed </w:t>
      </w:r>
    </w:p>
    <w:p xmlns:wp14="http://schemas.microsoft.com/office/word/2010/wordml" w:rsidRPr="00C34AAF" w:rsidR="00F52468" w:rsidP="00F52468" w:rsidRDefault="00F52468" w14:paraId="45C56C26" wp14:textId="77777777">
      <w:pPr>
        <w:pStyle w:val="ListParagraph"/>
        <w:numPr>
          <w:ilvl w:val="0"/>
          <w:numId w:val="11"/>
        </w:numPr>
        <w:spacing w:before="0" w:after="160" w:line="256" w:lineRule="auto"/>
        <w:rPr>
          <w:rFonts w:ascii="Franklin Gothic Book" w:hAnsi="Franklin Gothic Book"/>
        </w:rPr>
      </w:pPr>
      <w:r w:rsidRPr="00C34AAF">
        <w:rPr>
          <w:rFonts w:ascii="Franklin Gothic Book" w:hAnsi="Franklin Gothic Book"/>
        </w:rPr>
        <w:t xml:space="preserve">Consider what elements of sustainability are most important to you and focus on tackling those areas within your work. </w:t>
      </w:r>
    </w:p>
    <w:p xmlns:wp14="http://schemas.microsoft.com/office/word/2010/wordml" w:rsidRPr="00C34AAF" w:rsidR="00F52468" w:rsidP="00F52468" w:rsidRDefault="00F52468" w14:paraId="0D682C45" wp14:textId="77777777">
      <w:pPr>
        <w:pStyle w:val="ListParagraph"/>
        <w:numPr>
          <w:ilvl w:val="0"/>
          <w:numId w:val="11"/>
        </w:numPr>
        <w:spacing w:before="0" w:after="160" w:line="256" w:lineRule="auto"/>
        <w:rPr>
          <w:rFonts w:ascii="Franklin Gothic Book" w:hAnsi="Franklin Gothic Book"/>
        </w:rPr>
      </w:pPr>
      <w:r w:rsidRPr="00C34AAF">
        <w:rPr>
          <w:rFonts w:ascii="Franklin Gothic Book" w:hAnsi="Franklin Gothic Book"/>
        </w:rPr>
        <w:t xml:space="preserve">There is hope for a better, fairer fashion industry but we as consumers and designers need to continue working to make it happen. </w:t>
      </w:r>
    </w:p>
    <w:p xmlns:wp14="http://schemas.microsoft.com/office/word/2010/wordml" w:rsidRPr="00D719EB" w:rsidR="00E5620C" w:rsidP="00726BDA" w:rsidRDefault="00C34AAF" w14:paraId="74F13754" wp14:textId="77777777">
      <w:pPr>
        <w:pStyle w:val="Heading1"/>
        <w:rPr>
          <w:rFonts w:ascii="Franklin Gothic Demi" w:hAnsi="Franklin Gothic Demi"/>
          <w:sz w:val="32"/>
          <w:lang w:val="en-US"/>
        </w:rPr>
      </w:pPr>
      <w:r w:rsidRPr="00D719EB">
        <w:rPr>
          <w:rFonts w:ascii="Franklin Gothic Demi" w:hAnsi="Franklin Gothic Demi"/>
          <w:sz w:val="32"/>
          <w:lang w:val="en-US"/>
        </w:rPr>
        <w:t>habitat survey</w:t>
      </w:r>
    </w:p>
    <w:p xmlns:wp14="http://schemas.microsoft.com/office/word/2010/wordml" w:rsidRPr="000E44E9" w:rsidR="000E44E9" w:rsidP="2CAFEC0E" w:rsidRDefault="000E44E9" w14:paraId="0CB0B524" wp14:textId="6D1D045F">
      <w:pPr>
        <w:rPr>
          <w:rFonts w:ascii="Franklin Gothic Book" w:hAnsi="Franklin Gothic Book"/>
          <w:i w:val="1"/>
          <w:iCs w:val="1"/>
          <w:noProof/>
          <w:lang w:eastAsia="en-GB"/>
        </w:rPr>
      </w:pPr>
      <w:r w:rsidRPr="2CAFEC0E" w:rsidR="2835753B">
        <w:rPr>
          <w:rFonts w:ascii="Franklin Gothic Book" w:hAnsi="Franklin Gothic Book"/>
          <w:i w:val="1"/>
          <w:iCs w:val="1"/>
          <w:noProof/>
          <w:lang w:eastAsia="en-GB"/>
        </w:rPr>
        <w:t>Ian Pennell</w:t>
      </w:r>
    </w:p>
    <w:p xmlns:wp14="http://schemas.microsoft.com/office/word/2010/wordml" w:rsidR="00F828D3" w:rsidP="00E75DF6" w:rsidRDefault="00677331" w14:paraId="2032B967" wp14:textId="77777777">
      <w:pPr>
        <w:rPr>
          <w:lang w:val="en-US"/>
        </w:rPr>
      </w:pPr>
      <w:r>
        <w:rPr>
          <w:noProof/>
          <w:lang w:eastAsia="en-GB"/>
        </w:rPr>
        <w:drawing>
          <wp:anchor xmlns:wp14="http://schemas.microsoft.com/office/word/2010/wordprocessingDrawing" distT="0" distB="0" distL="114300" distR="114300" simplePos="0" relativeHeight="251664384" behindDoc="0" locked="0" layoutInCell="1" allowOverlap="1" wp14:anchorId="381C87FB" wp14:editId="7777777">
            <wp:simplePos x="0" y="0"/>
            <wp:positionH relativeFrom="column">
              <wp:posOffset>0</wp:posOffset>
            </wp:positionH>
            <wp:positionV relativeFrom="paragraph">
              <wp:posOffset>635</wp:posOffset>
            </wp:positionV>
            <wp:extent cx="5731510" cy="2793830"/>
            <wp:effectExtent l="0" t="0" r="2540" b="6985"/>
            <wp:wrapTopAndBottom/>
            <wp:docPr id="1" name="Picture 1" descr="Our Campus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Campuses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93830"/>
                    </a:xfrm>
                    <a:prstGeom prst="rect">
                      <a:avLst/>
                    </a:prstGeom>
                    <a:noFill/>
                    <a:ln>
                      <a:noFill/>
                    </a:ln>
                  </pic:spPr>
                </pic:pic>
              </a:graphicData>
            </a:graphic>
          </wp:anchor>
        </w:drawing>
      </w:r>
    </w:p>
    <w:p w:rsidR="6A4BC9D5" w:rsidP="2CAFEC0E" w:rsidRDefault="6A4BC9D5" w14:paraId="38B521C9" w14:textId="77F75D5C">
      <w:pPr>
        <w:pStyle w:val="Normal"/>
        <w:rPr>
          <w:rFonts w:ascii="Franklin Gothic Book" w:hAnsi="Franklin Gothic Book" w:eastAsia="Calibri" w:cs="Calibri"/>
          <w:color w:val="000000" w:themeColor="text1" w:themeTint="FF" w:themeShade="FF"/>
          <w:sz w:val="18"/>
          <w:szCs w:val="18"/>
        </w:rPr>
      </w:pPr>
      <w:r w:rsidRPr="2CAFEC0E" w:rsidR="6A4BC9D5">
        <w:rPr>
          <w:rFonts w:ascii="Franklin Gothic Book" w:hAnsi="Franklin Gothic Book" w:eastAsia="Franklin Gothic Book" w:cs="Franklin Gothic Book"/>
          <w:noProof w:val="0"/>
          <w:sz w:val="20"/>
          <w:szCs w:val="20"/>
          <w:lang w:val="en-GB"/>
        </w:rPr>
        <w:t xml:space="preserve">Increasing biodiversity at HCA is an important part of a sustainable college, both for its own sake and as a sign which shows the college is taking seriously the need to move to a more sustainable future.  In practical terms this will mean that the college starts to look like a place which encourages and sustains local wildlife both plant and animal, in its grounds and around the outside of the buildings.  Spending time in green spaces is increasingly recognised as having benefits for mental and physical health, and more wildlife at college would be good for us all. </w:t>
      </w:r>
    </w:p>
    <w:p w:rsidR="6A4BC9D5" w:rsidRDefault="6A4BC9D5" w14:paraId="60595E9A" w14:textId="66CF42B9">
      <w:r w:rsidRPr="2CAFEC0E" w:rsidR="6A4BC9D5">
        <w:rPr>
          <w:rFonts w:ascii="Franklin Gothic Book" w:hAnsi="Franklin Gothic Book" w:eastAsia="Franklin Gothic Book" w:cs="Franklin Gothic Book"/>
          <w:noProof w:val="0"/>
          <w:sz w:val="20"/>
          <w:szCs w:val="20"/>
          <w:lang w:val="en-GB"/>
        </w:rPr>
        <w:t xml:space="preserve">Some people at CRC may have noticed the loud return of the swifts this week (mid May). They love the tall central building with its nooks and crannies which provide nesting possibilities, and their annual return from Sub Saharan Africa is a welcome and mood lifting sign that Summer is on the way after a long winter.  This is a small example of how visible wildlife can enhance the environment of the college for everybody. </w:t>
      </w:r>
    </w:p>
    <w:p w:rsidR="6A4BC9D5" w:rsidRDefault="6A4BC9D5" w14:paraId="4173B32A" w14:textId="5156FA8C">
      <w:r w:rsidRPr="2CAFEC0E" w:rsidR="6A4BC9D5">
        <w:rPr>
          <w:rFonts w:ascii="Franklin Gothic Book" w:hAnsi="Franklin Gothic Book" w:eastAsia="Franklin Gothic Book" w:cs="Franklin Gothic Book"/>
          <w:noProof w:val="0"/>
          <w:sz w:val="20"/>
          <w:szCs w:val="20"/>
          <w:lang w:val="en-GB"/>
        </w:rPr>
        <w:t xml:space="preserve">The starting point has been an ecological survey of both CRC and Folly Lane campuses including the Folly Foundation building, which was recently carried out by Anna Gundry from Pure Ecology. The survey gives us a picture of what plant and animal wildlife is here now, and the potential for the future. </w:t>
      </w:r>
    </w:p>
    <w:p w:rsidR="6A4BC9D5" w:rsidRDefault="6A4BC9D5" w14:paraId="284DAD18" w14:textId="23F86377">
      <w:r w:rsidRPr="40B76A6E" w:rsidR="6A4BC9D5">
        <w:rPr>
          <w:rFonts w:ascii="Franklin Gothic Book" w:hAnsi="Franklin Gothic Book" w:eastAsia="Franklin Gothic Book" w:cs="Franklin Gothic Book"/>
          <w:noProof w:val="0"/>
          <w:sz w:val="20"/>
          <w:szCs w:val="20"/>
          <w:lang w:val="en-GB"/>
        </w:rPr>
        <w:t xml:space="preserve">The overall message from Anna’s </w:t>
      </w:r>
      <w:r w:rsidRPr="40B76A6E" w:rsidR="05696DFB">
        <w:rPr>
          <w:rFonts w:ascii="Franklin Gothic Book" w:hAnsi="Franklin Gothic Book" w:eastAsia="Franklin Gothic Book" w:cs="Franklin Gothic Book"/>
          <w:noProof w:val="0"/>
          <w:sz w:val="20"/>
          <w:szCs w:val="20"/>
          <w:lang w:val="en-GB"/>
        </w:rPr>
        <w:t>report is</w:t>
      </w:r>
      <w:r w:rsidRPr="40B76A6E" w:rsidR="6A4BC9D5">
        <w:rPr>
          <w:rFonts w:ascii="Franklin Gothic Book" w:hAnsi="Franklin Gothic Book" w:eastAsia="Franklin Gothic Book" w:cs="Franklin Gothic Book"/>
          <w:noProof w:val="0"/>
          <w:sz w:val="20"/>
          <w:szCs w:val="20"/>
          <w:lang w:val="en-GB"/>
        </w:rPr>
        <w:t xml:space="preserve"> that if parts of the grounds can be allowed to become a bit less manicured and </w:t>
      </w:r>
      <w:proofErr w:type="gramStart"/>
      <w:r w:rsidRPr="40B76A6E" w:rsidR="6A4BC9D5">
        <w:rPr>
          <w:rFonts w:ascii="Franklin Gothic Book" w:hAnsi="Franklin Gothic Book" w:eastAsia="Franklin Gothic Book" w:cs="Franklin Gothic Book"/>
          <w:noProof w:val="0"/>
          <w:sz w:val="20"/>
          <w:szCs w:val="20"/>
          <w:lang w:val="en-GB"/>
        </w:rPr>
        <w:t>more shaggy</w:t>
      </w:r>
      <w:proofErr w:type="gramEnd"/>
      <w:r w:rsidRPr="40B76A6E" w:rsidR="6A4BC9D5">
        <w:rPr>
          <w:rFonts w:ascii="Franklin Gothic Book" w:hAnsi="Franklin Gothic Book" w:eastAsia="Franklin Gothic Book" w:cs="Franklin Gothic Book"/>
          <w:noProof w:val="0"/>
          <w:sz w:val="20"/>
          <w:szCs w:val="20"/>
          <w:lang w:val="en-GB"/>
        </w:rPr>
        <w:t xml:space="preserve">, it will provide opportunities for wildlife to come in and thrive.  An example is the main lawn at the front of CRC. This could be an area shared between the needs of the college community for recreation, sport and so on, and a less managed area towards the far end of the site where different mowing and planting plans can encourage a wildlife meadow to grow, perhaps with mown paths and a pond with seating for people to wander through and enjoy.  This would have lots of possibilities for creative design ideas in many college course areas. </w:t>
      </w:r>
    </w:p>
    <w:p w:rsidR="6A4BC9D5" w:rsidRDefault="6A4BC9D5" w14:paraId="47614FC8" w14:textId="339EFFAE">
      <w:r w:rsidRPr="2CAFEC0E" w:rsidR="6A4BC9D5">
        <w:rPr>
          <w:rFonts w:ascii="Franklin Gothic Book" w:hAnsi="Franklin Gothic Book" w:eastAsia="Franklin Gothic Book" w:cs="Franklin Gothic Book"/>
          <w:noProof w:val="0"/>
          <w:sz w:val="20"/>
          <w:szCs w:val="20"/>
          <w:lang w:val="en-GB"/>
        </w:rPr>
        <w:t xml:space="preserve">A meadow, combined with nest boxes for birds and bats in the trees, log piles in the undergrowth for beetles and fungi, and bug hotels for bumble bees, would transform the rear of the lawn area whilst maintaining the front as mown lawn for amenity use by the human component of the ecosystem. </w:t>
      </w:r>
    </w:p>
    <w:p w:rsidR="6A4BC9D5" w:rsidRDefault="6A4BC9D5" w14:paraId="21EE6847" w14:textId="697AEBC1">
      <w:r w:rsidRPr="2CAFEC0E" w:rsidR="6A4BC9D5">
        <w:rPr>
          <w:rFonts w:ascii="Franklin Gothic Book" w:hAnsi="Franklin Gothic Book" w:eastAsia="Franklin Gothic Book" w:cs="Franklin Gothic Book"/>
          <w:noProof w:val="0"/>
          <w:sz w:val="20"/>
          <w:szCs w:val="20"/>
          <w:lang w:val="en-GB"/>
        </w:rPr>
        <w:t xml:space="preserve">Hedges can be planted, for example on the College Road boundary, or left to grow thicker and taller prior to later laying at Folly Lane. This would encourage nesting birds and give wildlife such as hedgehogs protected corridors in which to roam. </w:t>
      </w:r>
    </w:p>
    <w:p w:rsidR="6A4BC9D5" w:rsidRDefault="6A4BC9D5" w14:paraId="7A113DD8" w14:textId="4308BF9F">
      <w:r w:rsidRPr="2CAFEC0E" w:rsidR="6A4BC9D5">
        <w:rPr>
          <w:rFonts w:ascii="Franklin Gothic Book" w:hAnsi="Franklin Gothic Book" w:eastAsia="Franklin Gothic Book" w:cs="Franklin Gothic Book"/>
          <w:noProof w:val="0"/>
          <w:sz w:val="20"/>
          <w:szCs w:val="20"/>
          <w:lang w:val="en-GB"/>
        </w:rPr>
        <w:t xml:space="preserve">At the rear of the Foundation building the bare area could be furnished with planters for herbs and wild flowers to attract pollinating insects. The small area of grass could contain fruit trees with Herefordshire heritage apple varieties for people to enjoy at the start of the Autumn term. </w:t>
      </w:r>
    </w:p>
    <w:p w:rsidR="6A4BC9D5" w:rsidP="2CAFEC0E" w:rsidRDefault="6A4BC9D5" w14:paraId="3E51E3B8" w14:textId="77D65A83">
      <w:pPr>
        <w:rPr>
          <w:rFonts w:ascii="Franklin Gothic Book" w:hAnsi="Franklin Gothic Book" w:eastAsia="Franklin Gothic Book" w:cs="Franklin Gothic Book"/>
          <w:noProof w:val="0"/>
          <w:sz w:val="20"/>
          <w:szCs w:val="20"/>
          <w:lang w:val="en-GB"/>
        </w:rPr>
      </w:pPr>
      <w:r w:rsidRPr="2CAFEC0E" w:rsidR="6A4BC9D5">
        <w:rPr>
          <w:rFonts w:ascii="Franklin Gothic Book" w:hAnsi="Franklin Gothic Book" w:eastAsia="Franklin Gothic Book" w:cs="Franklin Gothic Book"/>
          <w:noProof w:val="0"/>
          <w:sz w:val="20"/>
          <w:szCs w:val="20"/>
          <w:lang w:val="en-GB"/>
        </w:rPr>
        <w:t xml:space="preserve">These are just some of the ideas about how the college could become more wildlife friendly. For those interested in the detail, </w:t>
      </w:r>
      <w:proofErr w:type="gramStart"/>
      <w:r w:rsidRPr="2CAFEC0E" w:rsidR="6A4BC9D5">
        <w:rPr>
          <w:rFonts w:ascii="Franklin Gothic Book" w:hAnsi="Franklin Gothic Book" w:eastAsia="Franklin Gothic Book" w:cs="Franklin Gothic Book"/>
          <w:noProof w:val="0"/>
          <w:sz w:val="20"/>
          <w:szCs w:val="20"/>
          <w:lang w:val="en-GB"/>
        </w:rPr>
        <w:t>take a look</w:t>
      </w:r>
      <w:proofErr w:type="gramEnd"/>
      <w:r w:rsidRPr="2CAFEC0E" w:rsidR="6A4BC9D5">
        <w:rPr>
          <w:rFonts w:ascii="Franklin Gothic Book" w:hAnsi="Franklin Gothic Book" w:eastAsia="Franklin Gothic Book" w:cs="Franklin Gothic Book"/>
          <w:noProof w:val="0"/>
          <w:sz w:val="20"/>
          <w:szCs w:val="20"/>
          <w:lang w:val="en-GB"/>
        </w:rPr>
        <w:t xml:space="preserve"> at Anna’s report via the link </w:t>
      </w:r>
      <w:r w:rsidRPr="2CAFEC0E" w:rsidR="572D7021">
        <w:rPr>
          <w:rFonts w:ascii="Franklin Gothic Book" w:hAnsi="Franklin Gothic Book" w:eastAsia="Franklin Gothic Book" w:cs="Franklin Gothic Book"/>
          <w:noProof w:val="0"/>
          <w:sz w:val="20"/>
          <w:szCs w:val="20"/>
          <w:lang w:val="en-GB"/>
        </w:rPr>
        <w:t>below</w:t>
      </w:r>
      <w:r w:rsidRPr="2CAFEC0E" w:rsidR="6A4BC9D5">
        <w:rPr>
          <w:rFonts w:ascii="Franklin Gothic Book" w:hAnsi="Franklin Gothic Book" w:eastAsia="Franklin Gothic Book" w:cs="Franklin Gothic Book"/>
          <w:noProof w:val="0"/>
          <w:sz w:val="20"/>
          <w:szCs w:val="20"/>
          <w:lang w:val="en-GB"/>
        </w:rPr>
        <w:t xml:space="preserve">. </w:t>
      </w:r>
    </w:p>
    <w:p w:rsidR="6A4BC9D5" w:rsidRDefault="6A4BC9D5" w14:paraId="64853C4A" w14:textId="08F46A2C">
      <w:r w:rsidRPr="2CAFEC0E" w:rsidR="6A4BC9D5">
        <w:rPr>
          <w:rFonts w:ascii="Franklin Gothic Book" w:hAnsi="Franklin Gothic Book" w:eastAsia="Franklin Gothic Book" w:cs="Franklin Gothic Book"/>
          <w:noProof w:val="0"/>
          <w:sz w:val="20"/>
          <w:szCs w:val="20"/>
          <w:lang w:val="en-GB"/>
        </w:rPr>
        <w:t xml:space="preserve"> </w:t>
      </w:r>
      <w:r w:rsidRPr="2CAFEC0E" w:rsidR="6A4BC9D5">
        <w:rPr>
          <w:rFonts w:ascii="Franklin Gothic Book" w:hAnsi="Franklin Gothic Book" w:eastAsia="Franklin Gothic Book" w:cs="Franklin Gothic Book"/>
          <w:noProof w:val="0"/>
          <w:sz w:val="20"/>
          <w:szCs w:val="20"/>
          <w:lang w:val="en-GB"/>
        </w:rPr>
        <w:t>Ian Pennell</w:t>
      </w:r>
    </w:p>
    <w:p xmlns:wp14="http://schemas.microsoft.com/office/word/2010/wordml" w:rsidRPr="000E44E9" w:rsidR="00C34AAF" w:rsidP="00C34AAF" w:rsidRDefault="00677331" w14:paraId="5FCEE280" wp14:textId="77777777">
      <w:pPr>
        <w:rPr>
          <w:rFonts w:ascii="Franklin Gothic Book" w:hAnsi="Franklin Gothic Book" w:eastAsia="Calibri" w:cs="Calibri"/>
          <w:color w:val="000000" w:themeColor="text1"/>
          <w:szCs w:val="22"/>
        </w:rPr>
      </w:pPr>
      <w:hyperlink w:history="1" r:id="rId17">
        <w:r w:rsidRPr="000E44E9">
          <w:rPr>
            <w:rStyle w:val="Hyperlink"/>
            <w:rFonts w:ascii="Franklin Gothic Book" w:hAnsi="Franklin Gothic Book" w:eastAsia="Calibri" w:cs="Calibri"/>
            <w:szCs w:val="22"/>
          </w:rPr>
          <w:t>Read the survey in full here</w:t>
        </w:r>
      </w:hyperlink>
    </w:p>
    <w:p xmlns:wp14="http://schemas.microsoft.com/office/word/2010/wordml" w:rsidRPr="00D719EB" w:rsidR="00677331" w:rsidP="40B76A6E" w:rsidRDefault="00BD0673" w14:paraId="086287BA" wp14:textId="259BAC74">
      <w:pPr>
        <w:pStyle w:val="Heading1"/>
        <w:rPr>
          <w:rFonts w:ascii="Franklin Gothic Demi" w:hAnsi="Franklin Gothic Demi"/>
          <w:sz w:val="32"/>
          <w:szCs w:val="32"/>
          <w:lang w:val="en-US"/>
        </w:rPr>
      </w:pPr>
      <w:r w:rsidRPr="40B76A6E" w:rsidR="00BD0673">
        <w:rPr>
          <w:rFonts w:ascii="Franklin Gothic Demi" w:hAnsi="Franklin Gothic Demi"/>
          <w:sz w:val="32"/>
          <w:szCs w:val="32"/>
          <w:lang w:val="en-US"/>
        </w:rPr>
        <w:t>RECYCLED PAPER</w:t>
      </w:r>
      <w:r w:rsidRPr="40B76A6E" w:rsidR="6ECBA760">
        <w:rPr>
          <w:rFonts w:ascii="Franklin Gothic Demi" w:hAnsi="Franklin Gothic Demi"/>
          <w:sz w:val="32"/>
          <w:szCs w:val="32"/>
          <w:lang w:val="en-US"/>
        </w:rPr>
        <w:t xml:space="preserve"> PILOT</w:t>
      </w:r>
    </w:p>
    <w:p xmlns:wp14="http://schemas.microsoft.com/office/word/2010/wordml" w:rsidR="00D719EB" w:rsidP="00BD0673" w:rsidRDefault="00D719EB" w14:paraId="4B3DBB2B" wp14:textId="77777777">
      <w:pPr>
        <w:spacing w:line="257" w:lineRule="auto"/>
        <w:rPr>
          <w:rFonts w:ascii="Franklin Gothic Book" w:hAnsi="Franklin Gothic Book" w:eastAsia="Calibri" w:cs="Calibri"/>
          <w:i/>
          <w:szCs w:val="22"/>
          <w:lang w:val="en-US"/>
        </w:rPr>
      </w:pPr>
      <w:r>
        <w:rPr>
          <w:rFonts w:ascii="Franklin Gothic Book" w:hAnsi="Franklin Gothic Book" w:eastAsia="Calibri" w:cs="Calibri"/>
          <w:i/>
          <w:szCs w:val="22"/>
          <w:lang w:val="en-US"/>
        </w:rPr>
        <w:t>Lily Morris</w:t>
      </w:r>
    </w:p>
    <w:p xmlns:wp14="http://schemas.microsoft.com/office/word/2010/wordml" w:rsidR="00D719EB" w:rsidP="00BD0673" w:rsidRDefault="00D719EB" w14:paraId="0A37501D" wp14:textId="77777777">
      <w:pPr>
        <w:spacing w:line="257" w:lineRule="auto"/>
        <w:rPr>
          <w:noProof/>
          <w:lang w:eastAsia="en-GB"/>
        </w:rPr>
      </w:pPr>
    </w:p>
    <w:p xmlns:wp14="http://schemas.microsoft.com/office/word/2010/wordml" w:rsidRPr="00D719EB" w:rsidR="00D719EB" w:rsidP="40B76A6E" w:rsidRDefault="00D719EB" w14:paraId="46ECB558" wp14:textId="77777777">
      <w:pPr>
        <w:spacing w:line="257" w:lineRule="auto"/>
        <w:rPr>
          <w:rFonts w:ascii="Franklin Gothic Book" w:hAnsi="Franklin Gothic Book" w:eastAsia="Calibri" w:cs="Calibri"/>
          <w:i w:val="1"/>
          <w:iCs w:val="1"/>
          <w:lang w:val="en-US"/>
        </w:rPr>
      </w:pPr>
      <w:r>
        <w:rPr>
          <w:noProof/>
          <w:lang w:eastAsia="en-GB"/>
        </w:rPr>
        <w:lastRenderedPageBreak/>
        <w:drawing>
          <wp:anchor xmlns:wp14="http://schemas.microsoft.com/office/word/2010/wordprocessingDrawing" distT="0" distB="0" distL="114300" distR="114300" simplePos="0" relativeHeight="251665408" behindDoc="0" locked="0" layoutInCell="1" allowOverlap="1" wp14:anchorId="413F9C2B" wp14:editId="7777777">
            <wp:simplePos x="0" y="0"/>
            <wp:positionH relativeFrom="column">
              <wp:posOffset>0</wp:posOffset>
            </wp:positionH>
            <wp:positionV relativeFrom="paragraph">
              <wp:posOffset>0</wp:posOffset>
            </wp:positionV>
            <wp:extent cx="5066332" cy="3166458"/>
            <wp:effectExtent l="0" t="0" r="0" b="0"/>
            <wp:wrapTopAndBottom/>
            <wp:docPr id="10" name="Picture 10" descr="white and black printed pape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ite and black printed paper"/>
                    <pic:cNvPicPr>
                      <a:picLocks noChangeAspect="1" noChangeArrowheads="1"/>
                    </pic:cNvPicPr>
                  </pic:nvPicPr>
                  <pic:blipFill rotWithShape="1">
                    <a:blip r:embed="rId18">
                      <a:extLst xmlns:a="http://schemas.openxmlformats.org/drawingml/2006/main">
                        <a:ext uri="{28A0092B-C50C-407E-A947-70E740481C1C}">
                          <a14:useLocalDpi xmlns:a14="http://schemas.microsoft.com/office/drawing/2010/main" val="0"/>
                        </a:ext>
                      </a:extLst>
                    </a:blip>
                    <a:srcRect l="0" t="8444" r="0" b="8444"/>
                    <a:stretch/>
                  </pic:blipFill>
                  <pic:spPr xmlns:pic="http://schemas.openxmlformats.org/drawingml/2006/picture" bwMode="auto">
                    <a:xfrm xmlns:a="http://schemas.openxmlformats.org/drawingml/2006/main" rot="0" flipH="0" flipV="0">
                      <a:off x="0" y="0"/>
                      <a:ext cx="5066332" cy="31664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anchor>
        </w:drawing>
      </w:r>
    </w:p>
    <w:p xmlns:wp14="http://schemas.microsoft.com/office/word/2010/wordml" w:rsidRPr="00D719EB" w:rsidR="00BD0673" w:rsidP="40B76A6E" w:rsidRDefault="00BD0673" w14:paraId="699098E2" wp14:textId="244587D1">
      <w:pPr>
        <w:spacing w:line="257" w:lineRule="auto"/>
        <w:jc w:val="left"/>
        <w:rPr>
          <w:rFonts w:ascii="Franklin Gothic Book" w:hAnsi="Franklin Gothic Book"/>
          <w:sz w:val="22"/>
          <w:szCs w:val="22"/>
        </w:rPr>
      </w:pPr>
      <w:r w:rsidRPr="40B76A6E" w:rsidR="00BD0673">
        <w:rPr>
          <w:rFonts w:ascii="Franklin Gothic Book" w:hAnsi="Franklin Gothic Book" w:eastAsia="Calibri" w:cs="Calibri"/>
          <w:sz w:val="22"/>
          <w:szCs w:val="22"/>
          <w:lang w:val="en-US"/>
        </w:rPr>
        <w:t>100%</w:t>
      </w:r>
      <w:r w:rsidRPr="40B76A6E" w:rsidR="00BD0673">
        <w:rPr>
          <w:rFonts w:ascii="Franklin Gothic Book" w:hAnsi="Franklin Gothic Book" w:eastAsia="Calibri" w:cs="Calibri"/>
          <w:sz w:val="22"/>
          <w:szCs w:val="22"/>
          <w:lang w:val="en-US"/>
        </w:rPr>
        <w:t xml:space="preserve"> Recycled A4 paper is now available to use in any laser printer across the college, if </w:t>
      </w:r>
      <w:r w:rsidRPr="40B76A6E" w:rsidR="000E44E9">
        <w:rPr>
          <w:rFonts w:ascii="Franklin Gothic Book" w:hAnsi="Franklin Gothic Book" w:eastAsia="Calibri" w:cs="Calibri"/>
          <w:sz w:val="22"/>
          <w:szCs w:val="22"/>
          <w:lang w:val="en-US"/>
        </w:rPr>
        <w:t>requested</w:t>
      </w:r>
      <w:r w:rsidRPr="40B76A6E" w:rsidR="00BD0673">
        <w:rPr>
          <w:rFonts w:ascii="Franklin Gothic Book" w:hAnsi="Franklin Gothic Book" w:eastAsia="Calibri" w:cs="Calibri"/>
          <w:sz w:val="22"/>
          <w:szCs w:val="22"/>
          <w:lang w:val="en-US"/>
        </w:rPr>
        <w:t>.</w:t>
      </w:r>
      <w:r w:rsidRPr="40B76A6E" w:rsidR="212791EC">
        <w:rPr>
          <w:rFonts w:ascii="Franklin Gothic Book" w:hAnsi="Franklin Gothic Book" w:eastAsia="Calibri" w:cs="Calibri"/>
          <w:sz w:val="22"/>
          <w:szCs w:val="22"/>
          <w:lang w:val="en-US"/>
        </w:rPr>
        <w:t xml:space="preserve">  </w:t>
      </w:r>
    </w:p>
    <w:p xmlns:wp14="http://schemas.microsoft.com/office/word/2010/wordml" w:rsidRPr="00D719EB" w:rsidR="00BD0673" w:rsidP="40B76A6E" w:rsidRDefault="00BD0673" w14:paraId="574498D1" wp14:textId="4A4A5339">
      <w:pPr>
        <w:spacing w:line="257" w:lineRule="auto"/>
        <w:rPr>
          <w:rFonts w:ascii="Franklin Gothic Book" w:hAnsi="Franklin Gothic Book"/>
          <w:sz w:val="18"/>
          <w:szCs w:val="18"/>
        </w:rPr>
      </w:pPr>
      <w:r w:rsidRPr="40B76A6E" w:rsidR="00BD0673">
        <w:rPr>
          <w:rFonts w:ascii="Franklin Gothic Book" w:hAnsi="Franklin Gothic Book" w:eastAsia="Calibri" w:cs="Calibri"/>
          <w:lang w:val="en-US"/>
        </w:rPr>
        <w:t xml:space="preserve">The paper is made from 100% post consumable waste so has an off-white </w:t>
      </w:r>
      <w:proofErr w:type="spellStart"/>
      <w:r w:rsidRPr="40B76A6E" w:rsidR="00BD0673">
        <w:rPr>
          <w:rFonts w:ascii="Franklin Gothic Book" w:hAnsi="Franklin Gothic Book" w:eastAsia="Calibri" w:cs="Calibri"/>
          <w:lang w:val="en-US"/>
        </w:rPr>
        <w:t>colour</w:t>
      </w:r>
      <w:proofErr w:type="spellEnd"/>
      <w:r w:rsidRPr="40B76A6E" w:rsidR="00BD0673">
        <w:rPr>
          <w:rFonts w:ascii="Franklin Gothic Book" w:hAnsi="Franklin Gothic Book" w:eastAsia="Calibri" w:cs="Calibri"/>
          <w:lang w:val="en-US"/>
        </w:rPr>
        <w:t xml:space="preserve">. It is most suitable for printing black and white, since it will not give a true result for </w:t>
      </w:r>
      <w:proofErr w:type="spellStart"/>
      <w:r w:rsidRPr="40B76A6E" w:rsidR="00BD0673">
        <w:rPr>
          <w:rFonts w:ascii="Franklin Gothic Book" w:hAnsi="Franklin Gothic Book" w:eastAsia="Calibri" w:cs="Calibri"/>
          <w:lang w:val="en-US"/>
        </w:rPr>
        <w:t>colour</w:t>
      </w:r>
      <w:proofErr w:type="spellEnd"/>
      <w:r w:rsidRPr="40B76A6E" w:rsidR="00BD0673">
        <w:rPr>
          <w:rFonts w:ascii="Franklin Gothic Book" w:hAnsi="Franklin Gothic Book" w:eastAsia="Calibri" w:cs="Calibri"/>
          <w:lang w:val="en-US"/>
        </w:rPr>
        <w:t xml:space="preserve"> printing.  We will still provide the white copier paper for all photocopiers, but if your work </w:t>
      </w:r>
      <w:r w:rsidRPr="40B76A6E" w:rsidR="00BD0673">
        <w:rPr>
          <w:rFonts w:ascii="Franklin Gothic Book" w:hAnsi="Franklin Gothic Book" w:eastAsia="Calibri" w:cs="Calibri"/>
          <w:lang w:val="en-US"/>
        </w:rPr>
        <w:t>doesn’t</w:t>
      </w:r>
      <w:r w:rsidRPr="40B76A6E" w:rsidR="00BD0673">
        <w:rPr>
          <w:rFonts w:ascii="Franklin Gothic Book" w:hAnsi="Franklin Gothic Book" w:eastAsia="Calibri" w:cs="Calibri"/>
          <w:lang w:val="en-US"/>
        </w:rPr>
        <w:t xml:space="preserve"> need to be on bleached white, please ask for recycled. It is also a more cost-effective alternative! Staff can ask Reception as per usual for paper stock ups for their office/department printers.</w:t>
      </w:r>
    </w:p>
    <w:p xmlns:wp14="http://schemas.microsoft.com/office/word/2010/wordml" w:rsidRPr="00D719EB" w:rsidR="00BD0673" w:rsidP="00BD0673" w:rsidRDefault="00BD0673" w14:paraId="35E0070F" wp14:textId="77777777">
      <w:pPr>
        <w:spacing w:line="257" w:lineRule="auto"/>
        <w:rPr>
          <w:rFonts w:ascii="Franklin Gothic Book" w:hAnsi="Franklin Gothic Book" w:eastAsia="Calibri" w:cs="Calibri"/>
          <w:i/>
          <w:iCs/>
          <w:sz w:val="18"/>
        </w:rPr>
      </w:pPr>
      <w:r w:rsidRPr="00D719EB">
        <w:rPr>
          <w:rFonts w:ascii="Franklin Gothic Book" w:hAnsi="Franklin Gothic Book" w:eastAsia="Calibri" w:cs="Calibri"/>
          <w:i/>
          <w:iCs/>
          <w:szCs w:val="22"/>
          <w:lang w:val="en-US"/>
        </w:rPr>
        <w:t xml:space="preserve">On average, the college uses 25000 sheets of paper a month - please always think before you print! </w:t>
      </w:r>
    </w:p>
    <w:p xmlns:wp14="http://schemas.microsoft.com/office/word/2010/wordml" w:rsidRPr="00D719EB" w:rsidR="00BD0673" w:rsidP="00BD0673" w:rsidRDefault="00BD0673" w14:paraId="73BF5939" wp14:textId="77777777">
      <w:pPr>
        <w:pStyle w:val="ListParagraph"/>
        <w:numPr>
          <w:ilvl w:val="0"/>
          <w:numId w:val="12"/>
        </w:numPr>
        <w:spacing w:before="0" w:after="160" w:line="257" w:lineRule="auto"/>
        <w:rPr>
          <w:rFonts w:ascii="Franklin Gothic Book" w:hAnsi="Franklin Gothic Book"/>
          <w:i/>
          <w:iCs/>
          <w:sz w:val="18"/>
        </w:rPr>
      </w:pPr>
      <w:r w:rsidRPr="00D719EB">
        <w:rPr>
          <w:rFonts w:ascii="Franklin Gothic Book" w:hAnsi="Franklin Gothic Book" w:eastAsia="Calibri" w:cs="Calibri"/>
          <w:i/>
          <w:iCs/>
          <w:szCs w:val="22"/>
          <w:lang w:val="en-US"/>
        </w:rPr>
        <w:t>Can you print double sided?</w:t>
      </w:r>
    </w:p>
    <w:p xmlns:wp14="http://schemas.microsoft.com/office/word/2010/wordml" w:rsidRPr="00D719EB" w:rsidR="00BD0673" w:rsidP="00BD0673" w:rsidRDefault="00BD0673" w14:paraId="4DA61793" wp14:textId="77777777">
      <w:pPr>
        <w:pStyle w:val="ListParagraph"/>
        <w:numPr>
          <w:ilvl w:val="0"/>
          <w:numId w:val="12"/>
        </w:numPr>
        <w:spacing w:before="0" w:after="160" w:line="257" w:lineRule="auto"/>
        <w:rPr>
          <w:rFonts w:ascii="Franklin Gothic Book" w:hAnsi="Franklin Gothic Book"/>
          <w:i/>
          <w:iCs/>
          <w:sz w:val="18"/>
        </w:rPr>
      </w:pPr>
      <w:r w:rsidRPr="00D719EB">
        <w:rPr>
          <w:rFonts w:ascii="Franklin Gothic Book" w:hAnsi="Franklin Gothic Book" w:eastAsia="Calibri" w:cs="Calibri"/>
          <w:i/>
          <w:iCs/>
          <w:szCs w:val="22"/>
          <w:lang w:val="en-US"/>
        </w:rPr>
        <w:t>Cancel the job before it prints if you’ve made a mistake</w:t>
      </w:r>
    </w:p>
    <w:p xmlns:wp14="http://schemas.microsoft.com/office/word/2010/wordml" w:rsidRPr="00D719EB" w:rsidR="00BD0673" w:rsidP="00BD0673" w:rsidRDefault="00BD0673" w14:paraId="3A7B5499" wp14:textId="77777777">
      <w:pPr>
        <w:pStyle w:val="ListParagraph"/>
        <w:numPr>
          <w:ilvl w:val="0"/>
          <w:numId w:val="12"/>
        </w:numPr>
        <w:spacing w:before="0" w:after="160" w:line="257" w:lineRule="auto"/>
        <w:rPr>
          <w:rFonts w:ascii="Franklin Gothic Book" w:hAnsi="Franklin Gothic Book"/>
          <w:i/>
          <w:iCs/>
          <w:sz w:val="18"/>
        </w:rPr>
      </w:pPr>
      <w:r w:rsidRPr="00D719EB">
        <w:rPr>
          <w:rFonts w:ascii="Franklin Gothic Book" w:hAnsi="Franklin Gothic Book" w:eastAsia="Calibri" w:cs="Calibri"/>
          <w:i/>
          <w:iCs/>
          <w:szCs w:val="22"/>
          <w:lang w:val="en-US"/>
        </w:rPr>
        <w:t>Does it need to be that big?</w:t>
      </w:r>
    </w:p>
    <w:p xmlns:wp14="http://schemas.microsoft.com/office/word/2010/wordml" w:rsidRPr="00BD0673" w:rsidR="00BD0673" w:rsidP="40B76A6E" w:rsidRDefault="00BD0673" w14:paraId="5B96D8B9" wp14:textId="77777777">
      <w:pPr>
        <w:pStyle w:val="ListParagraph"/>
        <w:numPr>
          <w:ilvl w:val="0"/>
          <w:numId w:val="12"/>
        </w:numPr>
        <w:spacing w:before="0" w:after="160" w:line="257" w:lineRule="auto"/>
        <w:rPr>
          <w:rFonts w:ascii="Franklin Gothic Book" w:hAnsi="Franklin Gothic Book"/>
          <w:i w:val="1"/>
          <w:iCs w:val="1"/>
        </w:rPr>
      </w:pPr>
      <w:r w:rsidRPr="40B76A6E" w:rsidR="00BD0673">
        <w:rPr>
          <w:rFonts w:ascii="Franklin Gothic Book" w:hAnsi="Franklin Gothic Book" w:eastAsia="Calibri" w:cs="Calibri"/>
          <w:i w:val="1"/>
          <w:iCs w:val="1"/>
          <w:lang w:val="en-US"/>
        </w:rPr>
        <w:t xml:space="preserve">Use recycled if it’s black and white, or if you don’t need bleached </w:t>
      </w:r>
      <w:proofErr w:type="gramStart"/>
      <w:r w:rsidRPr="40B76A6E" w:rsidR="00BD0673">
        <w:rPr>
          <w:rFonts w:ascii="Franklin Gothic Book" w:hAnsi="Franklin Gothic Book" w:eastAsia="Calibri" w:cs="Calibri"/>
          <w:i w:val="1"/>
          <w:iCs w:val="1"/>
          <w:lang w:val="en-US"/>
        </w:rPr>
        <w:t>white</w:t>
      </w:r>
      <w:proofErr w:type="gramEnd"/>
    </w:p>
    <w:p w:rsidR="2A3624D3" w:rsidP="40B76A6E" w:rsidRDefault="2A3624D3" w14:paraId="2775192E" w14:textId="7E7BE65D">
      <w:pPr>
        <w:pStyle w:val="Normal"/>
        <w:spacing w:before="0" w:after="160" w:line="257" w:lineRule="auto"/>
        <w:ind w:left="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pPr>
      <w:r w:rsidRPr="40B76A6E" w:rsidR="2A3624D3">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This is a pilot – so please do request and choose this paper when you can!</w:t>
      </w:r>
    </w:p>
    <w:p xmlns:wp14="http://schemas.microsoft.com/office/word/2010/wordml" w:rsidRPr="00BD0673" w:rsidR="00BD0673" w:rsidP="00BD0673" w:rsidRDefault="00BD0673" w14:paraId="5DAB6C7B" wp14:textId="77777777">
      <w:pPr>
        <w:spacing w:before="0" w:after="160" w:line="257" w:lineRule="auto"/>
        <w:ind w:left="360"/>
        <w:rPr>
          <w:rFonts w:ascii="Franklin Gothic Book" w:hAnsi="Franklin Gothic Book"/>
          <w:i/>
          <w:iCs/>
        </w:rPr>
      </w:pPr>
    </w:p>
    <w:p xmlns:wp14="http://schemas.microsoft.com/office/word/2010/wordml" w:rsidRPr="00D719EB" w:rsidR="00BD0673" w:rsidP="00BD0673" w:rsidRDefault="00BD0673" w14:paraId="05C2E16B" wp14:textId="77777777">
      <w:pPr>
        <w:pStyle w:val="Heading1"/>
        <w:rPr>
          <w:rFonts w:ascii="Franklin Gothic Demi" w:hAnsi="Franklin Gothic Demi"/>
          <w:sz w:val="32"/>
        </w:rPr>
      </w:pPr>
      <w:r w:rsidRPr="00D719EB">
        <w:rPr>
          <w:rFonts w:ascii="Franklin Gothic Demi" w:hAnsi="Franklin Gothic Demi"/>
          <w:sz w:val="32"/>
        </w:rPr>
        <w:t>SUSTAINABLE VIEWPOINTS</w:t>
      </w:r>
    </w:p>
    <w:p xmlns:wp14="http://schemas.microsoft.com/office/word/2010/wordml" w:rsidRPr="00D719EB" w:rsidR="00BD0673" w:rsidP="00BD0673" w:rsidRDefault="00BD0673" w14:paraId="7F3AF04C" wp14:textId="77777777">
      <w:pPr>
        <w:pStyle w:val="Heading3"/>
        <w:rPr>
          <w:rFonts w:ascii="Franklin Gothic Book" w:hAnsi="Franklin Gothic Book" w:eastAsia="Calibri"/>
          <w:sz w:val="24"/>
          <w:szCs w:val="24"/>
          <w:lang w:val="en-US"/>
        </w:rPr>
      </w:pPr>
      <w:r w:rsidRPr="00D719EB">
        <w:rPr>
          <w:rFonts w:ascii="Franklin Gothic Book" w:hAnsi="Franklin Gothic Book" w:eastAsia="Calibri"/>
          <w:sz w:val="24"/>
          <w:szCs w:val="24"/>
          <w:lang w:val="en-US"/>
        </w:rPr>
        <w:t xml:space="preserve"> </w:t>
      </w:r>
      <w:r w:rsidRPr="00D719EB">
        <w:rPr>
          <w:rFonts w:ascii="Franklin Gothic Book" w:hAnsi="Franklin Gothic Book" w:eastAsia="Calibri"/>
          <w:sz w:val="24"/>
          <w:szCs w:val="24"/>
          <w:lang w:val="en-US"/>
        </w:rPr>
        <w:t>“They survived on lentils and slop”</w:t>
      </w:r>
    </w:p>
    <w:p xmlns:wp14="http://schemas.microsoft.com/office/word/2010/wordml" w:rsidRPr="00D719EB" w:rsidR="00BD0673" w:rsidP="00BD0673" w:rsidRDefault="000E44E9" w14:paraId="77120781" wp14:textId="77777777">
      <w:pPr>
        <w:spacing w:before="0" w:after="160" w:line="259" w:lineRule="auto"/>
        <w:rPr>
          <w:rFonts w:ascii="Franklin Gothic Book" w:hAnsi="Franklin Gothic Book" w:eastAsia="Calibri" w:cs="Calibri"/>
          <w:i/>
          <w:color w:val="201F1E"/>
          <w:szCs w:val="22"/>
          <w:lang w:val="en-US"/>
        </w:rPr>
      </w:pPr>
      <w:r w:rsidRPr="00D719EB">
        <w:rPr>
          <w:rFonts w:ascii="Franklin Gothic Book" w:hAnsi="Franklin Gothic Book" w:eastAsia="Calibri" w:cs="Calibri"/>
          <w:i/>
          <w:color w:val="201F1E"/>
          <w:szCs w:val="22"/>
          <w:lang w:val="en-US"/>
        </w:rPr>
        <w:t>Alex Gordon</w:t>
      </w:r>
    </w:p>
    <w:p xmlns:wp14="http://schemas.microsoft.com/office/word/2010/wordml" w:rsidRPr="00D719EB" w:rsidR="00BD0673" w:rsidP="40B76A6E" w:rsidRDefault="00BD0673" w14:paraId="6BC7523F" wp14:textId="053174E0">
      <w:pPr>
        <w:spacing w:before="0" w:after="160" w:line="259" w:lineRule="auto"/>
        <w:rPr>
          <w:rFonts w:ascii="Franklin Gothic Book" w:hAnsi="Franklin Gothic Book" w:eastAsia="Calibri" w:cs="Calibri"/>
          <w:color w:val="201F1E"/>
          <w:lang w:val="en-US"/>
        </w:rPr>
      </w:pPr>
      <w:r w:rsidRPr="40B76A6E" w:rsidR="00BD0673">
        <w:rPr>
          <w:rFonts w:ascii="Franklin Gothic Book" w:hAnsi="Franklin Gothic Book" w:eastAsia="Calibri" w:cs="Calibri"/>
          <w:color w:val="201F1E"/>
          <w:lang w:val="en-US"/>
        </w:rPr>
        <w:t xml:space="preserve">We </w:t>
      </w:r>
      <w:r w:rsidRPr="40B76A6E" w:rsidR="00BD0673">
        <w:rPr>
          <w:rFonts w:ascii="Franklin Gothic Book" w:hAnsi="Franklin Gothic Book" w:eastAsia="Calibri" w:cs="Calibri"/>
          <w:color w:val="201F1E"/>
          <w:lang w:val="en-US"/>
        </w:rPr>
        <w:t>are told</w:t>
      </w:r>
      <w:r w:rsidRPr="40B76A6E" w:rsidR="00BD0673">
        <w:rPr>
          <w:rFonts w:ascii="Franklin Gothic Book" w:hAnsi="Franklin Gothic Book" w:eastAsia="Calibri" w:cs="Calibri"/>
          <w:color w:val="201F1E"/>
          <w:lang w:val="en-US"/>
        </w:rPr>
        <w:t xml:space="preserve"> that one of the biggest actions we can take as individuals to cut our carbon footprint is to reduce how much meat, fish and dairy we eat.</w:t>
      </w:r>
      <w:r w:rsidRPr="40B76A6E" w:rsidR="000E44E9">
        <w:rPr>
          <w:rFonts w:ascii="Franklin Gothic Book" w:hAnsi="Franklin Gothic Book" w:eastAsia="Calibri" w:cs="Calibri"/>
          <w:color w:val="201F1E"/>
          <w:lang w:val="en-US"/>
        </w:rPr>
        <w:t xml:space="preserve"> </w:t>
      </w:r>
      <w:r w:rsidRPr="40B76A6E" w:rsidR="4FD89D45">
        <w:rPr>
          <w:rFonts w:ascii="Franklin Gothic Book" w:hAnsi="Franklin Gothic Book" w:eastAsia="Calibri" w:cs="Calibri"/>
          <w:color w:val="201F1E"/>
          <w:lang w:val="en-US"/>
        </w:rPr>
        <w:t xml:space="preserve">  Alex Gordon</w:t>
      </w:r>
      <w:r w:rsidRPr="40B76A6E" w:rsidR="00BD0673">
        <w:rPr>
          <w:rFonts w:ascii="Franklin Gothic Book" w:hAnsi="Franklin Gothic Book" w:eastAsia="Calibri" w:cs="Calibri"/>
          <w:color w:val="201F1E"/>
          <w:lang w:val="en-US"/>
        </w:rPr>
        <w:t xml:space="preserve"> writes about his personal experiences of veganism.</w:t>
      </w:r>
    </w:p>
    <w:p xmlns:wp14="http://schemas.microsoft.com/office/word/2010/wordml" w:rsidRPr="00D719EB" w:rsidR="00EE1AF4" w:rsidP="00BD0673" w:rsidRDefault="00EE1AF4" w14:paraId="02EB378F" wp14:textId="77777777">
      <w:pPr>
        <w:jc w:val="center"/>
        <w:rPr>
          <w:noProof/>
          <w:sz w:val="18"/>
          <w:lang w:eastAsia="en-GB"/>
        </w:rPr>
      </w:pPr>
    </w:p>
    <w:p xmlns:wp14="http://schemas.microsoft.com/office/word/2010/wordml" w:rsidRPr="00D719EB" w:rsidR="00BD0673" w:rsidP="00BD0673" w:rsidRDefault="00EE1AF4" w14:paraId="7113D455" wp14:textId="77777777">
      <w:pPr>
        <w:jc w:val="center"/>
        <w:rPr>
          <w:sz w:val="18"/>
          <w:lang w:val="en-US"/>
        </w:rPr>
      </w:pPr>
      <w:r w:rsidRPr="00D719EB">
        <w:rPr>
          <w:noProof/>
          <w:sz w:val="18"/>
          <w:lang w:eastAsia="en-GB"/>
        </w:rPr>
        <w:drawing>
          <wp:anchor xmlns:wp14="http://schemas.microsoft.com/office/word/2010/wordprocessingDrawing" distT="0" distB="0" distL="114300" distR="114300" simplePos="0" relativeHeight="251666432" behindDoc="0" locked="0" layoutInCell="1" allowOverlap="1" wp14:anchorId="368CC330" wp14:editId="7777777">
            <wp:simplePos x="0" y="0"/>
            <wp:positionH relativeFrom="column">
              <wp:posOffset>123825</wp:posOffset>
            </wp:positionH>
            <wp:positionV relativeFrom="paragraph">
              <wp:posOffset>-8128635</wp:posOffset>
            </wp:positionV>
            <wp:extent cx="5485765" cy="3428365"/>
            <wp:effectExtent l="0" t="0" r="635" b="635"/>
            <wp:wrapTopAndBottom/>
            <wp:docPr id="5" name="Picture 5" descr="person holding pot with cook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on holding pot with cook food"/>
                    <pic:cNvPicPr>
                      <a:picLocks noChangeAspect="1" noChangeArrowheads="1"/>
                    </pic:cNvPicPr>
                  </pic:nvPicPr>
                  <pic:blipFill rotWithShape="1">
                    <a:blip r:embed="rId19">
                      <a:extLst>
                        <a:ext uri="{28A0092B-C50C-407E-A947-70E740481C1C}">
                          <a14:useLocalDpi xmlns:a14="http://schemas.microsoft.com/office/drawing/2010/main" val="0"/>
                        </a:ext>
                      </a:extLst>
                    </a:blip>
                    <a:srcRect t="45863" b="12471"/>
                    <a:stretch/>
                  </pic:blipFill>
                  <pic:spPr bwMode="auto">
                    <a:xfrm>
                      <a:off x="0" y="0"/>
                      <a:ext cx="5485765" cy="3428365"/>
                    </a:xfrm>
                    <a:prstGeom prst="rect">
                      <a:avLst/>
                    </a:prstGeom>
                    <a:noFill/>
                    <a:ln>
                      <a:noFill/>
                    </a:ln>
                    <a:extLst>
                      <a:ext uri="{53640926-AAD7-44D8-BBD7-CCE9431645EC}">
                        <a14:shadowObscured xmlns:a14="http://schemas.microsoft.com/office/drawing/2010/main"/>
                      </a:ext>
                    </a:extLst>
                  </pic:spPr>
                </pic:pic>
              </a:graphicData>
            </a:graphic>
          </wp:anchor>
        </w:drawing>
      </w:r>
    </w:p>
    <w:p xmlns:wp14="http://schemas.microsoft.com/office/word/2010/wordml" w:rsidRPr="00D719EB" w:rsidR="00BD0673" w:rsidP="00BD0673" w:rsidRDefault="00BD0673" w14:paraId="35AF5DF3"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lastRenderedPageBreak/>
        <w:t xml:space="preserve">My name is Alex and I teach music on to level 2’s and 3’s here at HCA. I am not a Vegan but I have had a thoughtful and nuanced approach to what I eat for nearly 40 years now and thought I might try </w:t>
      </w:r>
      <w:proofErr w:type="gramStart"/>
      <w:r w:rsidRPr="00D719EB">
        <w:rPr>
          <w:rFonts w:ascii="Franklin Gothic Book" w:hAnsi="Franklin Gothic Book" w:eastAsia="Calibri" w:cs="Calibri"/>
          <w:color w:val="000000" w:themeColor="text1"/>
          <w:szCs w:val="22"/>
          <w:lang w:val="en-US"/>
        </w:rPr>
        <w:t>and</w:t>
      </w:r>
      <w:proofErr w:type="gramEnd"/>
      <w:r w:rsidRPr="00D719EB">
        <w:rPr>
          <w:rFonts w:ascii="Franklin Gothic Book" w:hAnsi="Franklin Gothic Book" w:eastAsia="Calibri" w:cs="Calibri"/>
          <w:color w:val="000000" w:themeColor="text1"/>
          <w:szCs w:val="22"/>
          <w:lang w:val="en-US"/>
        </w:rPr>
        <w:t xml:space="preserve"> make some sense of it here.</w:t>
      </w:r>
    </w:p>
    <w:p xmlns:wp14="http://schemas.microsoft.com/office/word/2010/wordml" w:rsidRPr="00D719EB" w:rsidR="00BD0673" w:rsidP="00BD0673" w:rsidRDefault="00BD0673" w14:paraId="2F94AE10"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I had always been an animal lover (most people are) but as I got to </w:t>
      </w:r>
      <w:proofErr w:type="gramStart"/>
      <w:r w:rsidRPr="00D719EB">
        <w:rPr>
          <w:rFonts w:ascii="Franklin Gothic Book" w:hAnsi="Franklin Gothic Book" w:eastAsia="Calibri" w:cs="Calibri"/>
          <w:color w:val="000000" w:themeColor="text1"/>
          <w:szCs w:val="22"/>
          <w:lang w:val="en-US"/>
        </w:rPr>
        <w:t>15-16</w:t>
      </w:r>
      <w:proofErr w:type="gramEnd"/>
      <w:r w:rsidRPr="00D719EB">
        <w:rPr>
          <w:rFonts w:ascii="Franklin Gothic Book" w:hAnsi="Franklin Gothic Book" w:eastAsia="Calibri" w:cs="Calibri"/>
          <w:color w:val="000000" w:themeColor="text1"/>
          <w:szCs w:val="22"/>
          <w:lang w:val="en-US"/>
        </w:rPr>
        <w:t xml:space="preserve"> I also began developing an interest in politics – the miner’s strike was in full effect and Thatcher’s Britain seemed to be wrenching us out of our communities and pushing individualism as the new aspirational dream. I got into anarcho-punk bands </w:t>
      </w:r>
      <w:r w:rsidRPr="00D719EB">
        <w:rPr>
          <w:rFonts w:ascii="Franklin Gothic Book" w:hAnsi="Franklin Gothic Book" w:eastAsia="Calibri" w:cs="Calibri"/>
          <w:i/>
          <w:iCs/>
          <w:color w:val="000000" w:themeColor="text1"/>
          <w:szCs w:val="22"/>
          <w:lang w:val="en-US"/>
        </w:rPr>
        <w:t xml:space="preserve">Crass </w:t>
      </w:r>
      <w:r w:rsidRPr="00D719EB">
        <w:rPr>
          <w:rFonts w:ascii="Franklin Gothic Book" w:hAnsi="Franklin Gothic Book" w:eastAsia="Calibri" w:cs="Calibri"/>
          <w:color w:val="000000" w:themeColor="text1"/>
          <w:szCs w:val="22"/>
          <w:lang w:val="en-US"/>
        </w:rPr>
        <w:t xml:space="preserve">and </w:t>
      </w:r>
      <w:r w:rsidRPr="00D719EB">
        <w:rPr>
          <w:rFonts w:ascii="Franklin Gothic Book" w:hAnsi="Franklin Gothic Book" w:eastAsia="Calibri" w:cs="Calibri"/>
          <w:i/>
          <w:iCs/>
          <w:color w:val="000000" w:themeColor="text1"/>
          <w:szCs w:val="22"/>
          <w:lang w:val="en-US"/>
        </w:rPr>
        <w:t>The Dead Kennedys.</w:t>
      </w:r>
      <w:r w:rsidRPr="00D719EB">
        <w:rPr>
          <w:rFonts w:ascii="Franklin Gothic Book" w:hAnsi="Franklin Gothic Book" w:eastAsia="Calibri" w:cs="Calibri"/>
          <w:color w:val="000000" w:themeColor="text1"/>
          <w:szCs w:val="22"/>
          <w:lang w:val="en-US"/>
        </w:rPr>
        <w:t xml:space="preserve"> A big part of what these bands sang about seemed to be rights and power abuse and </w:t>
      </w:r>
      <w:r w:rsidRPr="00D719EB">
        <w:rPr>
          <w:rFonts w:ascii="Franklin Gothic Book" w:hAnsi="Franklin Gothic Book" w:eastAsia="Calibri" w:cs="Calibri"/>
          <w:i/>
          <w:iCs/>
          <w:color w:val="000000" w:themeColor="text1"/>
          <w:szCs w:val="22"/>
          <w:lang w:val="en-US"/>
        </w:rPr>
        <w:t xml:space="preserve">Crass </w:t>
      </w:r>
      <w:r w:rsidRPr="00D719EB">
        <w:rPr>
          <w:rFonts w:ascii="Franklin Gothic Book" w:hAnsi="Franklin Gothic Book" w:eastAsia="Calibri" w:cs="Calibri"/>
          <w:color w:val="000000" w:themeColor="text1"/>
          <w:szCs w:val="22"/>
          <w:lang w:val="en-US"/>
        </w:rPr>
        <w:t xml:space="preserve">in particular </w:t>
      </w:r>
      <w:proofErr w:type="gramStart"/>
      <w:r w:rsidRPr="00D719EB">
        <w:rPr>
          <w:rFonts w:ascii="Franklin Gothic Book" w:hAnsi="Franklin Gothic Book" w:eastAsia="Calibri" w:cs="Calibri"/>
          <w:color w:val="000000" w:themeColor="text1"/>
          <w:szCs w:val="22"/>
          <w:lang w:val="en-US"/>
        </w:rPr>
        <w:t>were known</w:t>
      </w:r>
      <w:proofErr w:type="gramEnd"/>
      <w:r w:rsidRPr="00D719EB">
        <w:rPr>
          <w:rFonts w:ascii="Franklin Gothic Book" w:hAnsi="Franklin Gothic Book" w:eastAsia="Calibri" w:cs="Calibri"/>
          <w:color w:val="000000" w:themeColor="text1"/>
          <w:szCs w:val="22"/>
          <w:lang w:val="en-US"/>
        </w:rPr>
        <w:t xml:space="preserve"> for their vegan/hunt sab/anti-animal testing stance. I studied Economics and Politics at college and </w:t>
      </w:r>
      <w:proofErr w:type="gramStart"/>
      <w:r w:rsidRPr="00D719EB">
        <w:rPr>
          <w:rFonts w:ascii="Franklin Gothic Book" w:hAnsi="Franklin Gothic Book" w:eastAsia="Calibri" w:cs="Calibri"/>
          <w:color w:val="000000" w:themeColor="text1"/>
          <w:szCs w:val="22"/>
          <w:lang w:val="en-US"/>
        </w:rPr>
        <w:t>was fascinated</w:t>
      </w:r>
      <w:proofErr w:type="gramEnd"/>
      <w:r w:rsidRPr="00D719EB">
        <w:rPr>
          <w:rFonts w:ascii="Franklin Gothic Book" w:hAnsi="Franklin Gothic Book" w:eastAsia="Calibri" w:cs="Calibri"/>
          <w:color w:val="000000" w:themeColor="text1"/>
          <w:szCs w:val="22"/>
          <w:lang w:val="en-US"/>
        </w:rPr>
        <w:t xml:space="preserve"> by power relationships. The relationship humans </w:t>
      </w:r>
      <w:proofErr w:type="gramStart"/>
      <w:r w:rsidRPr="00D719EB">
        <w:rPr>
          <w:rFonts w:ascii="Franklin Gothic Book" w:hAnsi="Franklin Gothic Book" w:eastAsia="Calibri" w:cs="Calibri"/>
          <w:color w:val="000000" w:themeColor="text1"/>
          <w:szCs w:val="22"/>
          <w:lang w:val="en-US"/>
        </w:rPr>
        <w:t>have with animals seemed</w:t>
      </w:r>
      <w:proofErr w:type="gramEnd"/>
      <w:r w:rsidRPr="00D719EB">
        <w:rPr>
          <w:rFonts w:ascii="Franklin Gothic Book" w:hAnsi="Franklin Gothic Book" w:eastAsia="Calibri" w:cs="Calibri"/>
          <w:color w:val="000000" w:themeColor="text1"/>
          <w:szCs w:val="22"/>
          <w:lang w:val="en-US"/>
        </w:rPr>
        <w:t xml:space="preserve"> to 16-year-old me to be exploitative and an easy target for my angst! </w:t>
      </w:r>
    </w:p>
    <w:p xmlns:wp14="http://schemas.microsoft.com/office/word/2010/wordml" w:rsidRPr="00D719EB" w:rsidR="00BD0673" w:rsidP="00BD0673" w:rsidRDefault="00BD0673" w14:paraId="344108C8"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The upshot of this was that I (and probably around 1 million others in the mid 80’s) went vegetarian (and sometimes </w:t>
      </w:r>
      <w:proofErr w:type="spellStart"/>
      <w:r w:rsidRPr="00D719EB">
        <w:rPr>
          <w:rFonts w:ascii="Franklin Gothic Book" w:hAnsi="Franklin Gothic Book" w:eastAsia="Calibri" w:cs="Calibri"/>
          <w:color w:val="000000" w:themeColor="text1"/>
          <w:szCs w:val="22"/>
          <w:lang w:val="en-US"/>
        </w:rPr>
        <w:t>pescatarian</w:t>
      </w:r>
      <w:proofErr w:type="spellEnd"/>
      <w:r w:rsidRPr="00D719EB">
        <w:rPr>
          <w:rFonts w:ascii="Franklin Gothic Book" w:hAnsi="Franklin Gothic Book" w:eastAsia="Calibri" w:cs="Calibri"/>
          <w:color w:val="000000" w:themeColor="text1"/>
          <w:szCs w:val="22"/>
          <w:lang w:val="en-US"/>
        </w:rPr>
        <w:t xml:space="preserve">). I think that this decision was </w:t>
      </w:r>
      <w:proofErr w:type="gramStart"/>
      <w:r w:rsidRPr="00D719EB">
        <w:rPr>
          <w:rFonts w:ascii="Franklin Gothic Book" w:hAnsi="Franklin Gothic Book" w:eastAsia="Calibri" w:cs="Calibri"/>
          <w:color w:val="000000" w:themeColor="text1"/>
          <w:szCs w:val="22"/>
          <w:lang w:val="en-US"/>
        </w:rPr>
        <w:t>really indicative</w:t>
      </w:r>
      <w:proofErr w:type="gramEnd"/>
      <w:r w:rsidRPr="00D719EB">
        <w:rPr>
          <w:rFonts w:ascii="Franklin Gothic Book" w:hAnsi="Franklin Gothic Book" w:eastAsia="Calibri" w:cs="Calibri"/>
          <w:color w:val="000000" w:themeColor="text1"/>
          <w:szCs w:val="22"/>
          <w:lang w:val="en-US"/>
        </w:rPr>
        <w:t xml:space="preserve"> of my black and white and partially formed attitude. I will never again eat </w:t>
      </w:r>
      <w:proofErr w:type="gramStart"/>
      <w:r w:rsidRPr="00D719EB">
        <w:rPr>
          <w:rFonts w:ascii="Franklin Gothic Book" w:hAnsi="Franklin Gothic Book" w:eastAsia="Calibri" w:cs="Calibri"/>
          <w:color w:val="000000" w:themeColor="text1"/>
          <w:szCs w:val="22"/>
          <w:lang w:val="en-US"/>
        </w:rPr>
        <w:t>something which</w:t>
      </w:r>
      <w:proofErr w:type="gramEnd"/>
      <w:r w:rsidRPr="00D719EB">
        <w:rPr>
          <w:rFonts w:ascii="Franklin Gothic Book" w:hAnsi="Franklin Gothic Book" w:eastAsia="Calibri" w:cs="Calibri"/>
          <w:color w:val="000000" w:themeColor="text1"/>
          <w:szCs w:val="22"/>
          <w:lang w:val="en-US"/>
        </w:rPr>
        <w:t xml:space="preserve"> has a face! Except a fish. Sometimes.</w:t>
      </w:r>
    </w:p>
    <w:p xmlns:wp14="http://schemas.microsoft.com/office/word/2010/wordml" w:rsidRPr="00D719EB" w:rsidR="00BD0673" w:rsidP="00BD0673" w:rsidRDefault="00BD0673" w14:paraId="0E70EC7E"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 I liked cheese and eggs and had no idea of the processes involved in the production of this food. You could call it lazy thinking. You could call it cognitive dissonance but </w:t>
      </w:r>
      <w:proofErr w:type="gramStart"/>
      <w:r w:rsidRPr="00D719EB">
        <w:rPr>
          <w:rFonts w:ascii="Franklin Gothic Book" w:hAnsi="Franklin Gothic Book" w:eastAsia="Calibri" w:cs="Calibri"/>
          <w:color w:val="000000" w:themeColor="text1"/>
          <w:szCs w:val="22"/>
          <w:lang w:val="en-US"/>
        </w:rPr>
        <w:t>remember, it was the eighties</w:t>
      </w:r>
      <w:proofErr w:type="gramEnd"/>
      <w:r w:rsidRPr="00D719EB">
        <w:rPr>
          <w:rFonts w:ascii="Franklin Gothic Book" w:hAnsi="Franklin Gothic Book" w:eastAsia="Calibri" w:cs="Calibri"/>
          <w:color w:val="000000" w:themeColor="text1"/>
          <w:szCs w:val="22"/>
          <w:lang w:val="en-US"/>
        </w:rPr>
        <w:t xml:space="preserve">. You </w:t>
      </w:r>
      <w:proofErr w:type="gramStart"/>
      <w:r w:rsidRPr="00D719EB">
        <w:rPr>
          <w:rFonts w:ascii="Franklin Gothic Book" w:hAnsi="Franklin Gothic Book" w:eastAsia="Calibri" w:cs="Calibri"/>
          <w:color w:val="000000" w:themeColor="text1"/>
          <w:szCs w:val="22"/>
          <w:lang w:val="en-US"/>
        </w:rPr>
        <w:t>couldn’t</w:t>
      </w:r>
      <w:proofErr w:type="gramEnd"/>
      <w:r w:rsidRPr="00D719EB">
        <w:rPr>
          <w:rFonts w:ascii="Franklin Gothic Book" w:hAnsi="Franklin Gothic Book" w:eastAsia="Calibri" w:cs="Calibri"/>
          <w:color w:val="000000" w:themeColor="text1"/>
          <w:szCs w:val="22"/>
          <w:lang w:val="en-US"/>
        </w:rPr>
        <w:t xml:space="preserve"> look at films of chicks going in the masher at the click of a mouse.</w:t>
      </w:r>
    </w:p>
    <w:p xmlns:wp14="http://schemas.microsoft.com/office/word/2010/wordml" w:rsidRPr="00D719EB" w:rsidR="00BD0673" w:rsidP="00BD0673" w:rsidRDefault="00BD0673" w14:paraId="76B0A833"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 I was in the punk scene and often met Vegans – they were like a weird, hardcore tribe who went through your cupboards if they came round your house and pulled out products containing exploitative ingredients and waved them at you! </w:t>
      </w:r>
      <w:proofErr w:type="gramStart"/>
      <w:r w:rsidRPr="00D719EB">
        <w:rPr>
          <w:rFonts w:ascii="Franklin Gothic Book" w:hAnsi="Franklin Gothic Book" w:eastAsia="Calibri" w:cs="Calibri"/>
          <w:color w:val="000000" w:themeColor="text1"/>
          <w:szCs w:val="22"/>
          <w:lang w:val="en-US"/>
        </w:rPr>
        <w:t>And</w:t>
      </w:r>
      <w:proofErr w:type="gramEnd"/>
      <w:r w:rsidRPr="00D719EB">
        <w:rPr>
          <w:rFonts w:ascii="Franklin Gothic Book" w:hAnsi="Franklin Gothic Book" w:eastAsia="Calibri" w:cs="Calibri"/>
          <w:color w:val="000000" w:themeColor="text1"/>
          <w:szCs w:val="22"/>
          <w:lang w:val="en-US"/>
        </w:rPr>
        <w:t xml:space="preserve"> the food they ate was not like it is now- they seemed to survive on lentils and slop. I was a kid- immature and not that thoughtful. Also weak!</w:t>
      </w:r>
    </w:p>
    <w:p xmlns:wp14="http://schemas.microsoft.com/office/word/2010/wordml" w:rsidRPr="00D719EB" w:rsidR="00BD0673" w:rsidP="00BD0673" w:rsidRDefault="00BD0673" w14:paraId="43975518"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I guess the next big bit of learning for me was touring abroad with bands in the early 90’s squat scene. Some of these German and French punks were vegans who knew so much more about the connection between environmentalism, economics, class and food. They could cook too!  Squat food in Europe was so good. I tasted salad dressing for the first time and smelled real coffee. </w:t>
      </w:r>
    </w:p>
    <w:p xmlns:wp14="http://schemas.microsoft.com/office/word/2010/wordml" w:rsidRPr="00D719EB" w:rsidR="00BD0673" w:rsidP="00BD0673" w:rsidRDefault="00BD0673" w14:paraId="579381F2"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These new and uncomfortable feelings that maybe I needed to challenge myself further on food reached their zenith when I toured America and hung out with an amazing anarchist publisher named Craig O’Hara who was on the road trip working for AK press.  He nicknamed me ‘</w:t>
      </w:r>
      <w:proofErr w:type="spellStart"/>
      <w:r w:rsidRPr="00D719EB">
        <w:rPr>
          <w:rFonts w:ascii="Franklin Gothic Book" w:hAnsi="Franklin Gothic Book" w:eastAsia="Calibri" w:cs="Calibri"/>
          <w:color w:val="000000" w:themeColor="text1"/>
          <w:szCs w:val="22"/>
          <w:lang w:val="en-US"/>
        </w:rPr>
        <w:t>prawny</w:t>
      </w:r>
      <w:proofErr w:type="spellEnd"/>
      <w:r w:rsidRPr="00D719EB">
        <w:rPr>
          <w:rFonts w:ascii="Franklin Gothic Book" w:hAnsi="Franklin Gothic Book" w:eastAsia="Calibri" w:cs="Calibri"/>
          <w:color w:val="000000" w:themeColor="text1"/>
          <w:szCs w:val="22"/>
          <w:lang w:val="en-US"/>
        </w:rPr>
        <w:t xml:space="preserve">’ when we went for a Chinese meal and I had shrimps in my chop </w:t>
      </w:r>
      <w:proofErr w:type="spellStart"/>
      <w:r w:rsidRPr="00D719EB">
        <w:rPr>
          <w:rFonts w:ascii="Franklin Gothic Book" w:hAnsi="Franklin Gothic Book" w:eastAsia="Calibri" w:cs="Calibri"/>
          <w:color w:val="000000" w:themeColor="text1"/>
          <w:szCs w:val="22"/>
          <w:lang w:val="en-US"/>
        </w:rPr>
        <w:t>suey</w:t>
      </w:r>
      <w:proofErr w:type="spellEnd"/>
      <w:r w:rsidRPr="00D719EB">
        <w:rPr>
          <w:rFonts w:ascii="Franklin Gothic Book" w:hAnsi="Franklin Gothic Book" w:eastAsia="Calibri" w:cs="Calibri"/>
          <w:color w:val="000000" w:themeColor="text1"/>
          <w:szCs w:val="22"/>
          <w:lang w:val="en-US"/>
        </w:rPr>
        <w:t>!</w:t>
      </w:r>
    </w:p>
    <w:p xmlns:wp14="http://schemas.microsoft.com/office/word/2010/wordml" w:rsidRPr="00D719EB" w:rsidR="00BD0673" w:rsidP="00BD0673" w:rsidRDefault="00BD0673" w14:paraId="59D6FA7C"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I did not want this nickname and went vegan on the spot. I survived the tour on subway salad sandwiches and, on return to the UK, managed to stick it out for a year – eating lots of rice, stew and </w:t>
      </w:r>
      <w:proofErr w:type="spellStart"/>
      <w:r w:rsidRPr="00D719EB">
        <w:rPr>
          <w:rFonts w:ascii="Franklin Gothic Book" w:hAnsi="Franklin Gothic Book" w:eastAsia="Calibri" w:cs="Calibri"/>
          <w:color w:val="000000" w:themeColor="text1"/>
          <w:szCs w:val="22"/>
          <w:lang w:val="en-US"/>
        </w:rPr>
        <w:t>beanfeast</w:t>
      </w:r>
      <w:proofErr w:type="spellEnd"/>
      <w:r w:rsidRPr="00D719EB">
        <w:rPr>
          <w:rFonts w:ascii="Franklin Gothic Book" w:hAnsi="Franklin Gothic Book" w:eastAsia="Calibri" w:cs="Calibri"/>
          <w:color w:val="000000" w:themeColor="text1"/>
          <w:szCs w:val="22"/>
          <w:lang w:val="en-US"/>
        </w:rPr>
        <w:t xml:space="preserve"> (a dried vegan </w:t>
      </w:r>
      <w:proofErr w:type="spellStart"/>
      <w:r w:rsidRPr="00D719EB">
        <w:rPr>
          <w:rFonts w:ascii="Franklin Gothic Book" w:hAnsi="Franklin Gothic Book" w:eastAsia="Calibri" w:cs="Calibri"/>
          <w:color w:val="000000" w:themeColor="text1"/>
          <w:szCs w:val="22"/>
          <w:lang w:val="en-US"/>
        </w:rPr>
        <w:t>flavoured</w:t>
      </w:r>
      <w:proofErr w:type="spellEnd"/>
      <w:r w:rsidRPr="00D719EB">
        <w:rPr>
          <w:rFonts w:ascii="Franklin Gothic Book" w:hAnsi="Franklin Gothic Book" w:eastAsia="Calibri" w:cs="Calibri"/>
          <w:color w:val="000000" w:themeColor="text1"/>
          <w:szCs w:val="22"/>
          <w:lang w:val="en-US"/>
        </w:rPr>
        <w:t xml:space="preserve"> TVP packet dish) before succumbing to some delicious blue cheese from </w:t>
      </w:r>
      <w:proofErr w:type="spellStart"/>
      <w:r w:rsidRPr="00D719EB">
        <w:rPr>
          <w:rFonts w:ascii="Franklin Gothic Book" w:hAnsi="Franklin Gothic Book" w:eastAsia="Calibri" w:cs="Calibri"/>
          <w:color w:val="000000" w:themeColor="text1"/>
          <w:szCs w:val="22"/>
          <w:lang w:val="en-US"/>
        </w:rPr>
        <w:t>Shropshire</w:t>
      </w:r>
      <w:proofErr w:type="spellEnd"/>
      <w:r w:rsidRPr="00D719EB">
        <w:rPr>
          <w:rFonts w:ascii="Franklin Gothic Book" w:hAnsi="Franklin Gothic Book" w:eastAsia="Calibri" w:cs="Calibri"/>
          <w:color w:val="000000" w:themeColor="text1"/>
          <w:szCs w:val="22"/>
          <w:lang w:val="en-US"/>
        </w:rPr>
        <w:t xml:space="preserve"> called ‘Black Sticks’.</w:t>
      </w:r>
    </w:p>
    <w:p xmlns:wp14="http://schemas.microsoft.com/office/word/2010/wordml" w:rsidRPr="00D719EB" w:rsidR="00BD0673" w:rsidP="00BD0673" w:rsidRDefault="00BD0673" w14:paraId="31E19B6E"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Fast forward now ten years - my wife and I had been members of Greenpeace and had campaigned for various left leaning causes. We </w:t>
      </w:r>
      <w:proofErr w:type="gramStart"/>
      <w:r w:rsidRPr="00D719EB">
        <w:rPr>
          <w:rFonts w:ascii="Franklin Gothic Book" w:hAnsi="Franklin Gothic Book" w:eastAsia="Calibri" w:cs="Calibri"/>
          <w:color w:val="000000" w:themeColor="text1"/>
          <w:szCs w:val="22"/>
          <w:lang w:val="en-US"/>
        </w:rPr>
        <w:t>got</w:t>
      </w:r>
      <w:proofErr w:type="gramEnd"/>
      <w:r w:rsidRPr="00D719EB">
        <w:rPr>
          <w:rFonts w:ascii="Franklin Gothic Book" w:hAnsi="Franklin Gothic Book" w:eastAsia="Calibri" w:cs="Calibri"/>
          <w:color w:val="000000" w:themeColor="text1"/>
          <w:szCs w:val="22"/>
          <w:lang w:val="en-US"/>
        </w:rPr>
        <w:t xml:space="preserve"> interested in communal living and ended up moving to an intentional farming community in Herefordshire called Canon </w:t>
      </w:r>
      <w:proofErr w:type="spellStart"/>
      <w:r w:rsidRPr="00D719EB">
        <w:rPr>
          <w:rFonts w:ascii="Franklin Gothic Book" w:hAnsi="Franklin Gothic Book" w:eastAsia="Calibri" w:cs="Calibri"/>
          <w:color w:val="000000" w:themeColor="text1"/>
          <w:szCs w:val="22"/>
          <w:lang w:val="en-US"/>
        </w:rPr>
        <w:t>Frome</w:t>
      </w:r>
      <w:proofErr w:type="spellEnd"/>
      <w:r w:rsidRPr="00D719EB">
        <w:rPr>
          <w:rFonts w:ascii="Franklin Gothic Book" w:hAnsi="Franklin Gothic Book" w:eastAsia="Calibri" w:cs="Calibri"/>
          <w:color w:val="000000" w:themeColor="text1"/>
          <w:szCs w:val="22"/>
          <w:lang w:val="en-US"/>
        </w:rPr>
        <w:t xml:space="preserve"> Court with our two boys. This wonderful place has a collectively run smallholding/farm and we entered a phase in our life where we learned about organic farming practices and worked with goats, cows, sheep, pigs and chickens. </w:t>
      </w:r>
    </w:p>
    <w:p xmlns:wp14="http://schemas.microsoft.com/office/word/2010/wordml" w:rsidRPr="00D719EB" w:rsidR="00BD0673" w:rsidP="00BD0673" w:rsidRDefault="00BD0673" w14:paraId="4098F3CF"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I threw myself into this and decided to eat meat produced on the farm to the highest organic standards- this is after being veggie or vegan for the previous 20 years! I milked goats and cows, slaughtered chickens, sheep and goats and really started developing my ideas on sustainable agriculture. For 6 </w:t>
      </w:r>
      <w:proofErr w:type="gramStart"/>
      <w:r w:rsidRPr="00D719EB">
        <w:rPr>
          <w:rFonts w:ascii="Franklin Gothic Book" w:hAnsi="Franklin Gothic Book" w:eastAsia="Calibri" w:cs="Calibri"/>
          <w:color w:val="000000" w:themeColor="text1"/>
          <w:szCs w:val="22"/>
          <w:lang w:val="en-US"/>
        </w:rPr>
        <w:t>years</w:t>
      </w:r>
      <w:proofErr w:type="gramEnd"/>
      <w:r w:rsidRPr="00D719EB">
        <w:rPr>
          <w:rFonts w:ascii="Franklin Gothic Book" w:hAnsi="Franklin Gothic Book" w:eastAsia="Calibri" w:cs="Calibri"/>
          <w:color w:val="000000" w:themeColor="text1"/>
          <w:szCs w:val="22"/>
          <w:lang w:val="en-US"/>
        </w:rPr>
        <w:t xml:space="preserve"> I believed strongly that mixed agriculture could and would be an important element of the transition to a sustainable future.</w:t>
      </w:r>
    </w:p>
    <w:p xmlns:wp14="http://schemas.microsoft.com/office/word/2010/wordml" w:rsidRPr="00D719EB" w:rsidR="00BD0673" w:rsidP="00BD0673" w:rsidRDefault="00BD0673" w14:paraId="7A1CCD0A" wp14:textId="77777777">
      <w:pPr>
        <w:rPr>
          <w:rFonts w:ascii="Franklin Gothic Book" w:hAnsi="Franklin Gothic Book" w:eastAsia="Calibri" w:cs="Calibri"/>
          <w:color w:val="000000" w:themeColor="text1"/>
          <w:sz w:val="18"/>
        </w:rPr>
      </w:pPr>
      <w:proofErr w:type="gramStart"/>
      <w:r w:rsidRPr="00D719EB">
        <w:rPr>
          <w:rFonts w:ascii="Franklin Gothic Book" w:hAnsi="Franklin Gothic Book" w:eastAsia="Calibri" w:cs="Calibri"/>
          <w:color w:val="000000" w:themeColor="text1"/>
          <w:szCs w:val="22"/>
          <w:lang w:val="en-US"/>
        </w:rPr>
        <w:t>But</w:t>
      </w:r>
      <w:proofErr w:type="gramEnd"/>
      <w:r w:rsidRPr="00D719EB">
        <w:rPr>
          <w:rFonts w:ascii="Franklin Gothic Book" w:hAnsi="Franklin Gothic Book" w:eastAsia="Calibri" w:cs="Calibri"/>
          <w:color w:val="000000" w:themeColor="text1"/>
          <w:szCs w:val="22"/>
          <w:lang w:val="en-US"/>
        </w:rPr>
        <w:t xml:space="preserve"> things kept cropping up which just didn’t fit. I began to think in more detail about carbon and my thinking around arable farming, permaculture and the use of green manures and closed farming systems developed. </w:t>
      </w:r>
      <w:proofErr w:type="gramStart"/>
      <w:r w:rsidRPr="00D719EB">
        <w:rPr>
          <w:rFonts w:ascii="Franklin Gothic Book" w:hAnsi="Franklin Gothic Book" w:eastAsia="Calibri" w:cs="Calibri"/>
          <w:color w:val="000000" w:themeColor="text1"/>
          <w:szCs w:val="22"/>
          <w:lang w:val="en-US"/>
        </w:rPr>
        <w:t xml:space="preserve">At the same time the old thoughts about exploitative power relationships kept coming back </w:t>
      </w:r>
      <w:r w:rsidRPr="00D719EB">
        <w:rPr>
          <w:rFonts w:ascii="Franklin Gothic Book" w:hAnsi="Franklin Gothic Book" w:eastAsia="Calibri" w:cs="Calibri"/>
          <w:color w:val="000000" w:themeColor="text1"/>
          <w:szCs w:val="22"/>
          <w:lang w:val="en-US"/>
        </w:rPr>
        <w:lastRenderedPageBreak/>
        <w:t xml:space="preserve">when I saw close up how a herd of cows live together and the pain they experience when their calves are taken away or when there is a slaughter on the farm how scared the animals get- and this was in a caring organic farm which strictly kept to organic care standards </w:t>
      </w:r>
      <w:proofErr w:type="spellStart"/>
      <w:r w:rsidRPr="00D719EB">
        <w:rPr>
          <w:rFonts w:ascii="Franklin Gothic Book" w:hAnsi="Franklin Gothic Book" w:eastAsia="Calibri" w:cs="Calibri"/>
          <w:color w:val="000000" w:themeColor="text1"/>
          <w:szCs w:val="22"/>
          <w:lang w:val="en-US"/>
        </w:rPr>
        <w:t>nevermind</w:t>
      </w:r>
      <w:proofErr w:type="spellEnd"/>
      <w:r w:rsidRPr="00D719EB">
        <w:rPr>
          <w:rFonts w:ascii="Franklin Gothic Book" w:hAnsi="Franklin Gothic Book" w:eastAsia="Calibri" w:cs="Calibri"/>
          <w:color w:val="000000" w:themeColor="text1"/>
          <w:szCs w:val="22"/>
          <w:lang w:val="en-US"/>
        </w:rPr>
        <w:t xml:space="preserve"> in the majority of commercial farming operations.</w:t>
      </w:r>
      <w:proofErr w:type="gramEnd"/>
      <w:r w:rsidRPr="00D719EB">
        <w:rPr>
          <w:rFonts w:ascii="Franklin Gothic Book" w:hAnsi="Franklin Gothic Book" w:eastAsia="Calibri" w:cs="Calibri"/>
          <w:color w:val="000000" w:themeColor="text1"/>
          <w:szCs w:val="22"/>
          <w:lang w:val="en-US"/>
        </w:rPr>
        <w:t xml:space="preserve"> When you care for </w:t>
      </w:r>
      <w:proofErr w:type="gramStart"/>
      <w:r w:rsidRPr="00D719EB">
        <w:rPr>
          <w:rFonts w:ascii="Franklin Gothic Book" w:hAnsi="Franklin Gothic Book" w:eastAsia="Calibri" w:cs="Calibri"/>
          <w:color w:val="000000" w:themeColor="text1"/>
          <w:szCs w:val="22"/>
          <w:lang w:val="en-US"/>
        </w:rPr>
        <w:t>cows</w:t>
      </w:r>
      <w:proofErr w:type="gramEnd"/>
      <w:r w:rsidRPr="00D719EB">
        <w:rPr>
          <w:rFonts w:ascii="Franklin Gothic Book" w:hAnsi="Franklin Gothic Book" w:eastAsia="Calibri" w:cs="Calibri"/>
          <w:color w:val="000000" w:themeColor="text1"/>
          <w:szCs w:val="22"/>
          <w:lang w:val="en-US"/>
        </w:rPr>
        <w:t xml:space="preserve"> you really begin to get a sense that they are in bondage to you.</w:t>
      </w:r>
    </w:p>
    <w:p xmlns:wp14="http://schemas.microsoft.com/office/word/2010/wordml" w:rsidRPr="00D719EB" w:rsidR="00BD0673" w:rsidP="00BD0673" w:rsidRDefault="00BD0673" w14:paraId="0633DE60" wp14:textId="77777777">
      <w:pPr>
        <w:rPr>
          <w:rFonts w:ascii="Franklin Gothic Book" w:hAnsi="Franklin Gothic Book" w:eastAsia="Calibri" w:cs="Calibri"/>
          <w:color w:val="000000" w:themeColor="text1"/>
          <w:sz w:val="18"/>
        </w:rPr>
      </w:pPr>
      <w:r w:rsidRPr="00D719EB">
        <w:rPr>
          <w:rFonts w:ascii="Franklin Gothic Book" w:hAnsi="Franklin Gothic Book" w:eastAsia="Calibri" w:cs="Calibri"/>
          <w:color w:val="000000" w:themeColor="text1"/>
          <w:szCs w:val="22"/>
          <w:lang w:val="en-US"/>
        </w:rPr>
        <w:t xml:space="preserve">Finally, in 2013, the cult </w:t>
      </w:r>
      <w:proofErr w:type="spellStart"/>
      <w:r w:rsidRPr="00D719EB">
        <w:rPr>
          <w:rFonts w:ascii="Franklin Gothic Book" w:hAnsi="Franklin Gothic Book" w:eastAsia="Calibri" w:cs="Calibri"/>
          <w:color w:val="000000" w:themeColor="text1"/>
          <w:szCs w:val="22"/>
          <w:lang w:val="en-US"/>
        </w:rPr>
        <w:t>Ska</w:t>
      </w:r>
      <w:proofErr w:type="spellEnd"/>
      <w:r w:rsidRPr="00D719EB">
        <w:rPr>
          <w:rFonts w:ascii="Franklin Gothic Book" w:hAnsi="Franklin Gothic Book" w:eastAsia="Calibri" w:cs="Calibri"/>
          <w:color w:val="000000" w:themeColor="text1"/>
          <w:szCs w:val="22"/>
          <w:lang w:val="en-US"/>
        </w:rPr>
        <w:t xml:space="preserve"> Punk band ‘Culture Shock’ reformed and I was lucky enough to </w:t>
      </w:r>
      <w:proofErr w:type="gramStart"/>
      <w:r w:rsidRPr="00D719EB">
        <w:rPr>
          <w:rFonts w:ascii="Franklin Gothic Book" w:hAnsi="Franklin Gothic Book" w:eastAsia="Calibri" w:cs="Calibri"/>
          <w:color w:val="000000" w:themeColor="text1"/>
          <w:szCs w:val="22"/>
          <w:lang w:val="en-US"/>
        </w:rPr>
        <w:t>be asked</w:t>
      </w:r>
      <w:proofErr w:type="gramEnd"/>
      <w:r w:rsidRPr="00D719EB">
        <w:rPr>
          <w:rFonts w:ascii="Franklin Gothic Book" w:hAnsi="Franklin Gothic Book" w:eastAsia="Calibri" w:cs="Calibri"/>
          <w:color w:val="000000" w:themeColor="text1"/>
          <w:szCs w:val="22"/>
          <w:lang w:val="en-US"/>
        </w:rPr>
        <w:t xml:space="preserve"> to play guitar. The job of a lifetime</w:t>
      </w:r>
      <w:proofErr w:type="gramStart"/>
      <w:r w:rsidRPr="00D719EB">
        <w:rPr>
          <w:rFonts w:ascii="Franklin Gothic Book" w:hAnsi="Franklin Gothic Book" w:eastAsia="Calibri" w:cs="Calibri"/>
          <w:color w:val="000000" w:themeColor="text1"/>
          <w:szCs w:val="22"/>
          <w:lang w:val="en-US"/>
        </w:rPr>
        <w:t>!!!</w:t>
      </w:r>
      <w:proofErr w:type="gramEnd"/>
      <w:r w:rsidRPr="00D719EB">
        <w:rPr>
          <w:rFonts w:ascii="Franklin Gothic Book" w:hAnsi="Franklin Gothic Book" w:eastAsia="Calibri" w:cs="Calibri"/>
          <w:color w:val="000000" w:themeColor="text1"/>
          <w:szCs w:val="22"/>
          <w:lang w:val="en-US"/>
        </w:rPr>
        <w:t xml:space="preserve"> I decided that I would go full vegan again as we sang about animal rights in our songs and I </w:t>
      </w:r>
      <w:proofErr w:type="gramStart"/>
      <w:r w:rsidRPr="00D719EB">
        <w:rPr>
          <w:rFonts w:ascii="Franklin Gothic Book" w:hAnsi="Franklin Gothic Book" w:eastAsia="Calibri" w:cs="Calibri"/>
          <w:color w:val="000000" w:themeColor="text1"/>
          <w:szCs w:val="22"/>
          <w:lang w:val="en-US"/>
        </w:rPr>
        <w:t>didn’t</w:t>
      </w:r>
      <w:proofErr w:type="gramEnd"/>
      <w:r w:rsidRPr="00D719EB">
        <w:rPr>
          <w:rFonts w:ascii="Franklin Gothic Book" w:hAnsi="Franklin Gothic Book" w:eastAsia="Calibri" w:cs="Calibri"/>
          <w:color w:val="000000" w:themeColor="text1"/>
          <w:szCs w:val="22"/>
          <w:lang w:val="en-US"/>
        </w:rPr>
        <w:t xml:space="preserve"> want to do that without walking the walk too! When we toured I noticed there was so much more choice now – tempeh, vegan burger shops, vegan donuts, seitan, burritos- the list was long. When I toured again in the </w:t>
      </w:r>
      <w:proofErr w:type="gramStart"/>
      <w:r w:rsidRPr="00D719EB">
        <w:rPr>
          <w:rFonts w:ascii="Franklin Gothic Book" w:hAnsi="Franklin Gothic Book" w:eastAsia="Calibri" w:cs="Calibri"/>
          <w:color w:val="000000" w:themeColor="text1"/>
          <w:szCs w:val="22"/>
          <w:lang w:val="en-US"/>
        </w:rPr>
        <w:t>US</w:t>
      </w:r>
      <w:proofErr w:type="gramEnd"/>
      <w:r w:rsidRPr="00D719EB">
        <w:rPr>
          <w:rFonts w:ascii="Franklin Gothic Book" w:hAnsi="Franklin Gothic Book" w:eastAsia="Calibri" w:cs="Calibri"/>
          <w:color w:val="000000" w:themeColor="text1"/>
          <w:szCs w:val="22"/>
          <w:lang w:val="en-US"/>
        </w:rPr>
        <w:t xml:space="preserve"> I was amazed- vegan iced coffee, massive vegan supermarkets with delicious bakery products and deli’s - awesome! Our roadies Karoline and Robert were the coolest vegan couple and took us to the best vegan restaurants in all the towns of the tour- Chinese, Vietnam, Mexican, </w:t>
      </w:r>
      <w:proofErr w:type="gramStart"/>
      <w:r w:rsidRPr="00D719EB">
        <w:rPr>
          <w:rFonts w:ascii="Franklin Gothic Book" w:hAnsi="Franklin Gothic Book" w:eastAsia="Calibri" w:cs="Calibri"/>
          <w:color w:val="000000" w:themeColor="text1"/>
          <w:szCs w:val="22"/>
          <w:lang w:val="en-US"/>
        </w:rPr>
        <w:t>Italian</w:t>
      </w:r>
      <w:proofErr w:type="gramEnd"/>
      <w:r w:rsidRPr="00D719EB">
        <w:rPr>
          <w:rFonts w:ascii="Franklin Gothic Book" w:hAnsi="Franklin Gothic Book" w:eastAsia="Calibri" w:cs="Calibri"/>
          <w:color w:val="000000" w:themeColor="text1"/>
          <w:szCs w:val="22"/>
          <w:lang w:val="en-US"/>
        </w:rPr>
        <w:t xml:space="preserve"> -so lucky!</w:t>
      </w:r>
    </w:p>
    <w:p xmlns:wp14="http://schemas.microsoft.com/office/word/2010/wordml" w:rsidRPr="00D719EB" w:rsidR="00BD0673" w:rsidP="40B76A6E" w:rsidRDefault="00BD0673" w14:paraId="21546EBB" wp14:textId="77777777">
      <w:pPr>
        <w:rPr>
          <w:rFonts w:ascii="Franklin Gothic Book" w:hAnsi="Franklin Gothic Book" w:eastAsia="Calibri" w:cs="Calibri"/>
          <w:color w:val="000000" w:themeColor="text1"/>
          <w:sz w:val="18"/>
          <w:szCs w:val="18"/>
        </w:rPr>
      </w:pPr>
      <w:r w:rsidRPr="40B76A6E" w:rsidR="00BD0673">
        <w:rPr>
          <w:rFonts w:ascii="Franklin Gothic Book" w:hAnsi="Franklin Gothic Book" w:eastAsia="Calibri" w:cs="Calibri"/>
          <w:color w:val="000000" w:themeColor="text1" w:themeTint="FF" w:themeShade="FF"/>
          <w:lang w:val="en-US"/>
        </w:rPr>
        <w:t xml:space="preserve">So </w:t>
      </w:r>
      <w:r w:rsidRPr="40B76A6E" w:rsidR="00BD0673">
        <w:rPr>
          <w:rFonts w:ascii="Franklin Gothic Book" w:hAnsi="Franklin Gothic Book" w:eastAsia="Calibri" w:cs="Calibri"/>
          <w:color w:val="000000" w:themeColor="text1" w:themeTint="FF" w:themeShade="FF"/>
          <w:lang w:val="en-US"/>
        </w:rPr>
        <w:t>here</w:t>
      </w:r>
      <w:r w:rsidRPr="40B76A6E" w:rsidR="00BD0673">
        <w:rPr>
          <w:rFonts w:ascii="Franklin Gothic Book" w:hAnsi="Franklin Gothic Book" w:eastAsia="Calibri" w:cs="Calibri"/>
          <w:color w:val="000000" w:themeColor="text1" w:themeTint="FF" w:themeShade="FF"/>
          <w:lang w:val="en-US"/>
        </w:rPr>
        <w:t xml:space="preserve"> I am now in 2021. Still interested in food politics and I love cooking. We have our own bit of land where we grow as much veg as we can using no dig and permaculture principles as far as possible. I eat eggs from a </w:t>
      </w:r>
      <w:proofErr w:type="spellStart"/>
      <w:r w:rsidRPr="40B76A6E" w:rsidR="00BD0673">
        <w:rPr>
          <w:rFonts w:ascii="Franklin Gothic Book" w:hAnsi="Franklin Gothic Book" w:eastAsia="Calibri" w:cs="Calibri"/>
          <w:color w:val="000000" w:themeColor="text1" w:themeTint="FF" w:themeShade="FF"/>
          <w:lang w:val="en-US"/>
        </w:rPr>
        <w:t>neighbouring</w:t>
      </w:r>
      <w:proofErr w:type="spellEnd"/>
      <w:r w:rsidRPr="40B76A6E" w:rsidR="00BD0673">
        <w:rPr>
          <w:rFonts w:ascii="Franklin Gothic Book" w:hAnsi="Franklin Gothic Book" w:eastAsia="Calibri" w:cs="Calibri"/>
          <w:color w:val="000000" w:themeColor="text1" w:themeTint="FF" w:themeShade="FF"/>
          <w:lang w:val="en-US"/>
        </w:rPr>
        <w:t xml:space="preserve"> farm, when out to dinner I will eat cheese if my host was not aware of my preferences and, if </w:t>
      </w:r>
      <w:r w:rsidRPr="40B76A6E" w:rsidR="00BD0673">
        <w:rPr>
          <w:rFonts w:ascii="Franklin Gothic Book" w:hAnsi="Franklin Gothic Book" w:eastAsia="Calibri" w:cs="Calibri"/>
          <w:color w:val="000000" w:themeColor="text1" w:themeTint="FF" w:themeShade="FF"/>
          <w:lang w:val="en-US"/>
        </w:rPr>
        <w:t>I’m</w:t>
      </w:r>
      <w:r w:rsidRPr="40B76A6E" w:rsidR="00BD0673">
        <w:rPr>
          <w:rFonts w:ascii="Franklin Gothic Book" w:hAnsi="Franklin Gothic Book" w:eastAsia="Calibri" w:cs="Calibri"/>
          <w:color w:val="000000" w:themeColor="text1" w:themeTint="FF" w:themeShade="FF"/>
          <w:lang w:val="en-US"/>
        </w:rPr>
        <w:t xml:space="preserve"> in a staff </w:t>
      </w:r>
      <w:proofErr w:type="gramStart"/>
      <w:r w:rsidRPr="40B76A6E" w:rsidR="00BD0673">
        <w:rPr>
          <w:rFonts w:ascii="Franklin Gothic Book" w:hAnsi="Franklin Gothic Book" w:eastAsia="Calibri" w:cs="Calibri"/>
          <w:color w:val="000000" w:themeColor="text1" w:themeTint="FF" w:themeShade="FF"/>
          <w:lang w:val="en-US"/>
        </w:rPr>
        <w:t>meeting</w:t>
      </w:r>
      <w:proofErr w:type="gramEnd"/>
      <w:r w:rsidRPr="40B76A6E" w:rsidR="00BD0673">
        <w:rPr>
          <w:rFonts w:ascii="Franklin Gothic Book" w:hAnsi="Franklin Gothic Book" w:eastAsia="Calibri" w:cs="Calibri"/>
          <w:color w:val="000000" w:themeColor="text1" w:themeTint="FF" w:themeShade="FF"/>
          <w:lang w:val="en-US"/>
        </w:rPr>
        <w:t xml:space="preserve"> I will not turn down a bourbon biscuit. A counter-revolutionary</w:t>
      </w:r>
      <w:r w:rsidRPr="40B76A6E" w:rsidR="00BD0673">
        <w:rPr>
          <w:rFonts w:ascii="Franklin Gothic Book" w:hAnsi="Franklin Gothic Book" w:eastAsia="Calibri" w:cs="Calibri"/>
          <w:color w:val="000000" w:themeColor="text1" w:themeTint="FF" w:themeShade="FF"/>
          <w:lang w:val="en-US"/>
        </w:rPr>
        <w:t>!!</w:t>
      </w:r>
    </w:p>
    <w:p w:rsidR="40B76A6E" w:rsidP="40B76A6E" w:rsidRDefault="40B76A6E" w14:paraId="5A653F78" w14:textId="160F587E">
      <w:pPr>
        <w:pStyle w:val="Normal"/>
        <w:rPr>
          <w:rFonts w:ascii="Franklin Gothic Book" w:hAnsi="Franklin Gothic Book" w:eastAsia="Calibri" w:cs="Calibri"/>
          <w:color w:val="000000" w:themeColor="text1" w:themeTint="FF" w:themeShade="FF"/>
          <w:lang w:val="en-US"/>
        </w:rPr>
      </w:pPr>
    </w:p>
    <w:p xmlns:wp14="http://schemas.microsoft.com/office/word/2010/wordml" w:rsidRPr="00D719EB" w:rsidR="00BD0673" w:rsidP="40B76A6E" w:rsidRDefault="00BD0673" w14:paraId="4D362CF3" wp14:textId="4BD51F8A">
      <w:pPr>
        <w:pStyle w:val="Heading3"/>
        <w:rPr>
          <w:rFonts w:ascii="Franklin Gothic Book" w:hAnsi="Franklin Gothic Book" w:eastAsia="Calibri"/>
          <w:b w:val="1"/>
          <w:bCs w:val="1"/>
          <w:sz w:val="24"/>
          <w:szCs w:val="24"/>
          <w:u w:val="single"/>
          <w:lang w:val="en-US"/>
        </w:rPr>
      </w:pPr>
      <w:r w:rsidRPr="40B76A6E" w:rsidR="00BD0673">
        <w:rPr>
          <w:rFonts w:ascii="Franklin Gothic Book" w:hAnsi="Franklin Gothic Book" w:eastAsia="Calibri"/>
          <w:b w:val="1"/>
          <w:bCs w:val="1"/>
          <w:sz w:val="24"/>
          <w:szCs w:val="24"/>
          <w:u w:val="single"/>
          <w:lang w:val="en-US"/>
        </w:rPr>
        <w:t>“I</w:t>
      </w:r>
      <w:r w:rsidRPr="40B76A6E" w:rsidR="00BD0673">
        <w:rPr>
          <w:rFonts w:ascii="Franklin Gothic Book" w:hAnsi="Franklin Gothic Book" w:eastAsia="Calibri"/>
          <w:b w:val="1"/>
          <w:bCs w:val="1"/>
          <w:sz w:val="24"/>
          <w:szCs w:val="24"/>
          <w:u w:val="single"/>
          <w:lang w:val="en-US"/>
        </w:rPr>
        <w:t xml:space="preserve"> do feel a bit guilty”</w:t>
      </w:r>
      <w:r w:rsidRPr="40B76A6E" w:rsidR="122861A9">
        <w:rPr>
          <w:rFonts w:ascii="Franklin Gothic Book" w:hAnsi="Franklin Gothic Book" w:eastAsia="Calibri"/>
          <w:b w:val="1"/>
          <w:bCs w:val="1"/>
          <w:sz w:val="24"/>
          <w:szCs w:val="24"/>
          <w:u w:val="single"/>
          <w:lang w:val="en-US"/>
        </w:rPr>
        <w:t xml:space="preserve"> - a review of Seaspiracy</w:t>
      </w:r>
    </w:p>
    <w:p xmlns:wp14="http://schemas.microsoft.com/office/word/2010/wordml" w:rsidRPr="00D719EB" w:rsidR="00D719EB" w:rsidP="00D719EB" w:rsidRDefault="00D719EB" w14:paraId="210F1F1C" wp14:textId="77777777">
      <w:pPr>
        <w:spacing w:line="257" w:lineRule="auto"/>
        <w:rPr>
          <w:rFonts w:ascii="Franklin Gothic Book" w:hAnsi="Franklin Gothic Book" w:eastAsia="Calibri" w:cs="Calibri"/>
          <w:bCs/>
          <w:i/>
          <w:szCs w:val="22"/>
          <w:lang w:val="en-US"/>
        </w:rPr>
      </w:pPr>
      <w:r>
        <w:rPr>
          <w:rFonts w:ascii="Franklin Gothic Book" w:hAnsi="Franklin Gothic Book" w:eastAsia="Calibri" w:cs="Calibri"/>
          <w:bCs/>
          <w:i/>
          <w:szCs w:val="22"/>
          <w:lang w:val="en-US"/>
        </w:rPr>
        <w:t>Lily Morris</w:t>
      </w:r>
    </w:p>
    <w:p xmlns:wp14="http://schemas.microsoft.com/office/word/2010/wordml" w:rsidR="00BD0673" w:rsidP="00D719EB" w:rsidRDefault="00D719EB" w14:paraId="563418A7" wp14:textId="77777777">
      <w:pPr>
        <w:spacing w:line="257" w:lineRule="auto"/>
        <w:rPr>
          <w:rFonts w:ascii="Franklin Gothic Book" w:hAnsi="Franklin Gothic Book" w:eastAsia="Calibri" w:cs="Calibri"/>
          <w:bCs/>
          <w:szCs w:val="22"/>
          <w:lang w:val="en-US"/>
        </w:rPr>
      </w:pPr>
      <w:r w:rsidRPr="00D719EB">
        <w:rPr>
          <w:noProof/>
          <w:sz w:val="18"/>
          <w:lang w:eastAsia="en-GB"/>
        </w:rPr>
        <w:drawing>
          <wp:anchor xmlns:wp14="http://schemas.microsoft.com/office/word/2010/wordprocessingDrawing" distT="0" distB="0" distL="114300" distR="114300" simplePos="0" relativeHeight="251659264" behindDoc="0" locked="0" layoutInCell="1" allowOverlap="1" wp14:anchorId="4C14A311" wp14:editId="7777777">
            <wp:simplePos x="0" y="0"/>
            <wp:positionH relativeFrom="margin">
              <wp:align>right</wp:align>
            </wp:positionH>
            <wp:positionV relativeFrom="paragraph">
              <wp:posOffset>367665</wp:posOffset>
            </wp:positionV>
            <wp:extent cx="5730875" cy="3581400"/>
            <wp:effectExtent l="0" t="0" r="3175" b="0"/>
            <wp:wrapTopAndBottom/>
            <wp:docPr id="4" name="Picture 4" descr="white fishing boat on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te fishing boat on sea"/>
                    <pic:cNvPicPr>
                      <a:picLocks noChangeAspect="1" noChangeArrowheads="1"/>
                    </pic:cNvPicPr>
                  </pic:nvPicPr>
                  <pic:blipFill rotWithShape="1">
                    <a:blip r:embed="rId20">
                      <a:extLst>
                        <a:ext uri="{28A0092B-C50C-407E-A947-70E740481C1C}">
                          <a14:useLocalDpi xmlns:a14="http://schemas.microsoft.com/office/drawing/2010/main" val="0"/>
                        </a:ext>
                      </a:extLst>
                    </a:blip>
                    <a:srcRect t="6295"/>
                    <a:stretch/>
                  </pic:blipFill>
                  <pic:spPr bwMode="auto">
                    <a:xfrm>
                      <a:off x="0" y="0"/>
                      <a:ext cx="5730875" cy="3581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40DBC850" w:rsidR="00D719EB">
        <w:rPr>
          <w:rFonts w:ascii="Franklin Gothic Book" w:hAnsi="Franklin Gothic Book" w:eastAsia="Calibri" w:cs="Calibri"/>
          <w:lang w:val="en-US"/>
        </w:rPr>
        <w:t xml:space="preserve">It was a recent most popular on Netflix, </w:t>
      </w:r>
      <w:r w:rsidRPr="40DBC850" w:rsidR="00BD0673">
        <w:rPr>
          <w:rFonts w:ascii="Franklin Gothic Book" w:hAnsi="Franklin Gothic Book" w:eastAsia="Calibri" w:cs="Calibri"/>
          <w:lang w:val="en-US"/>
        </w:rPr>
        <w:t xml:space="preserve">Lily Morris watched </w:t>
      </w:r>
      <w:r w:rsidRPr="40DBC850" w:rsidR="00BD0673">
        <w:rPr>
          <w:rFonts w:ascii="Franklin Gothic Book" w:hAnsi="Franklin Gothic Book" w:eastAsia="Calibri" w:cs="Calibri"/>
          <w:lang w:val="en-US"/>
        </w:rPr>
        <w:t>Seaspiracy</w:t>
      </w:r>
      <w:r w:rsidRPr="40DBC850" w:rsidR="00BD0673">
        <w:rPr>
          <w:rFonts w:ascii="Franklin Gothic Book" w:hAnsi="Franklin Gothic Book" w:eastAsia="Calibri" w:cs="Calibri"/>
          <w:lang w:val="en-US"/>
        </w:rPr>
        <w:t xml:space="preserve"> and shares her thoughts</w:t>
      </w:r>
      <w:r w:rsidRPr="40DBC850" w:rsidR="00D719EB">
        <w:rPr>
          <w:rFonts w:ascii="Franklin Gothic Book" w:hAnsi="Franklin Gothic Book" w:eastAsia="Calibri" w:cs="Calibri"/>
          <w:lang w:val="en-US"/>
        </w:rPr>
        <w:t>.</w:t>
      </w:r>
    </w:p>
    <w:p xmlns:wp14="http://schemas.microsoft.com/office/word/2010/wordml" w:rsidRPr="00D719EB" w:rsidR="00D719EB" w:rsidP="00EE1AF4" w:rsidRDefault="00D719EB" w14:paraId="6A05A809" wp14:textId="77777777">
      <w:pPr>
        <w:spacing w:line="257" w:lineRule="auto"/>
        <w:ind w:left="720"/>
        <w:rPr>
          <w:rFonts w:ascii="Franklin Gothic Book" w:hAnsi="Franklin Gothic Book" w:eastAsia="Calibri" w:cs="Calibri"/>
          <w:bCs/>
          <w:szCs w:val="22"/>
          <w:lang w:val="en-US"/>
        </w:rPr>
      </w:pPr>
    </w:p>
    <w:p xmlns:wp14="http://schemas.microsoft.com/office/word/2010/wordml" w:rsidRPr="00D719EB" w:rsidR="00BD0673" w:rsidP="00BD0673" w:rsidRDefault="00BD0673" w14:paraId="02B2F655" wp14:textId="77777777">
      <w:pPr>
        <w:spacing w:line="257" w:lineRule="auto"/>
        <w:rPr>
          <w:rFonts w:ascii="Franklin Gothic Book" w:hAnsi="Franklin Gothic Book"/>
          <w:sz w:val="18"/>
        </w:rPr>
      </w:pPr>
      <w:proofErr w:type="gramStart"/>
      <w:r w:rsidRPr="00D719EB">
        <w:rPr>
          <w:rFonts w:ascii="Franklin Gothic Book" w:hAnsi="Franklin Gothic Book" w:eastAsia="Calibri" w:cs="Calibri"/>
          <w:szCs w:val="22"/>
          <w:lang w:val="en-US"/>
        </w:rPr>
        <w:t>It’s</w:t>
      </w:r>
      <w:proofErr w:type="gramEnd"/>
      <w:r w:rsidRPr="00D719EB">
        <w:rPr>
          <w:rFonts w:ascii="Franklin Gothic Book" w:hAnsi="Franklin Gothic Book" w:eastAsia="Calibri" w:cs="Calibri"/>
          <w:szCs w:val="22"/>
          <w:lang w:val="en-US"/>
        </w:rPr>
        <w:t xml:space="preserve"> one day when I’m</w:t>
      </w:r>
      <w:r w:rsidRPr="00D719EB">
        <w:rPr>
          <w:rFonts w:ascii="Franklin Gothic Book" w:hAnsi="Franklin Gothic Book" w:eastAsia="Calibri" w:cs="Calibri"/>
          <w:szCs w:val="22"/>
          <w:lang w:val="en-US"/>
        </w:rPr>
        <w:t xml:space="preserve"> not working on Reception at Folly Lane. The sun is shining brightly outside but </w:t>
      </w:r>
      <w:proofErr w:type="gramStart"/>
      <w:r w:rsidRPr="00D719EB">
        <w:rPr>
          <w:rFonts w:ascii="Franklin Gothic Book" w:hAnsi="Franklin Gothic Book" w:eastAsia="Calibri" w:cs="Calibri"/>
          <w:szCs w:val="22"/>
          <w:lang w:val="en-US"/>
        </w:rPr>
        <w:t>I’m</w:t>
      </w:r>
      <w:proofErr w:type="gramEnd"/>
      <w:r w:rsidRPr="00D719EB">
        <w:rPr>
          <w:rFonts w:ascii="Franklin Gothic Book" w:hAnsi="Franklin Gothic Book" w:eastAsia="Calibri" w:cs="Calibri"/>
          <w:szCs w:val="22"/>
          <w:lang w:val="en-US"/>
        </w:rPr>
        <w:t xml:space="preserve"> just not feeling like getting out of my </w:t>
      </w:r>
      <w:proofErr w:type="spellStart"/>
      <w:r w:rsidRPr="00D719EB">
        <w:rPr>
          <w:rFonts w:ascii="Franklin Gothic Book" w:hAnsi="Franklin Gothic Book" w:eastAsia="Calibri" w:cs="Calibri"/>
          <w:szCs w:val="22"/>
          <w:lang w:val="en-US"/>
        </w:rPr>
        <w:t>pyjamas</w:t>
      </w:r>
      <w:proofErr w:type="spellEnd"/>
      <w:r w:rsidRPr="00D719EB">
        <w:rPr>
          <w:rFonts w:ascii="Franklin Gothic Book" w:hAnsi="Franklin Gothic Book" w:eastAsia="Calibri" w:cs="Calibri"/>
          <w:szCs w:val="22"/>
          <w:lang w:val="en-US"/>
        </w:rPr>
        <w:t xml:space="preserve"> or opening the blinds. Netflix goes on. Da-</w:t>
      </w:r>
      <w:proofErr w:type="spellStart"/>
      <w:r w:rsidRPr="00D719EB">
        <w:rPr>
          <w:rFonts w:ascii="Franklin Gothic Book" w:hAnsi="Franklin Gothic Book" w:eastAsia="Calibri" w:cs="Calibri"/>
          <w:szCs w:val="22"/>
          <w:lang w:val="en-US"/>
        </w:rPr>
        <w:t>daah</w:t>
      </w:r>
      <w:proofErr w:type="spellEnd"/>
      <w:r w:rsidRPr="00D719EB">
        <w:rPr>
          <w:rFonts w:ascii="Franklin Gothic Book" w:hAnsi="Franklin Gothic Book" w:eastAsia="Calibri" w:cs="Calibri"/>
          <w:szCs w:val="22"/>
          <w:lang w:val="en-US"/>
        </w:rPr>
        <w:t xml:space="preserve">. I mindlessly slide through the tiles for a while until I decide that if </w:t>
      </w:r>
      <w:proofErr w:type="gramStart"/>
      <w:r w:rsidRPr="00D719EB">
        <w:rPr>
          <w:rFonts w:ascii="Franklin Gothic Book" w:hAnsi="Franklin Gothic Book" w:eastAsia="Calibri" w:cs="Calibri"/>
          <w:szCs w:val="22"/>
          <w:lang w:val="en-US"/>
        </w:rPr>
        <w:t>I’m</w:t>
      </w:r>
      <w:proofErr w:type="gramEnd"/>
      <w:r w:rsidRPr="00D719EB">
        <w:rPr>
          <w:rFonts w:ascii="Franklin Gothic Book" w:hAnsi="Franklin Gothic Book" w:eastAsia="Calibri" w:cs="Calibri"/>
          <w:szCs w:val="22"/>
          <w:lang w:val="en-US"/>
        </w:rPr>
        <w:t xml:space="preserve"> going to be a waste of </w:t>
      </w:r>
      <w:r w:rsidRPr="00D719EB">
        <w:rPr>
          <w:rFonts w:ascii="Franklin Gothic Book" w:hAnsi="Franklin Gothic Book" w:eastAsia="Calibri" w:cs="Calibri"/>
          <w:szCs w:val="22"/>
          <w:lang w:val="en-US"/>
        </w:rPr>
        <w:t>space</w:t>
      </w:r>
      <w:r w:rsidRPr="00D719EB">
        <w:rPr>
          <w:rFonts w:ascii="Franklin Gothic Book" w:hAnsi="Franklin Gothic Book" w:eastAsia="Calibri" w:cs="Calibri"/>
          <w:szCs w:val="22"/>
          <w:lang w:val="en-US"/>
        </w:rPr>
        <w:t xml:space="preserve">, I might as well educate myself. Documentaries &gt; Released today &gt; </w:t>
      </w:r>
      <w:proofErr w:type="spellStart"/>
      <w:r w:rsidRPr="00D719EB">
        <w:rPr>
          <w:rFonts w:ascii="Franklin Gothic Book" w:hAnsi="Franklin Gothic Book" w:eastAsia="Calibri" w:cs="Calibri"/>
          <w:i/>
          <w:iCs/>
          <w:szCs w:val="22"/>
          <w:lang w:val="en-US"/>
        </w:rPr>
        <w:t>Seaspiracy</w:t>
      </w:r>
      <w:proofErr w:type="spellEnd"/>
      <w:r w:rsidRPr="00D719EB">
        <w:rPr>
          <w:rFonts w:ascii="Franklin Gothic Book" w:hAnsi="Franklin Gothic Book" w:eastAsia="Calibri" w:cs="Calibri"/>
          <w:szCs w:val="22"/>
          <w:lang w:val="en-US"/>
        </w:rPr>
        <w:t>.</w:t>
      </w:r>
    </w:p>
    <w:p xmlns:wp14="http://schemas.microsoft.com/office/word/2010/wordml" w:rsidRPr="00D719EB" w:rsidR="00BD0673" w:rsidP="00BD0673" w:rsidRDefault="00BD0673" w14:paraId="7FEBB36A" wp14:textId="77777777">
      <w:pPr>
        <w:spacing w:line="257" w:lineRule="auto"/>
        <w:rPr>
          <w:rFonts w:ascii="Franklin Gothic Book" w:hAnsi="Franklin Gothic Book"/>
          <w:sz w:val="18"/>
        </w:rPr>
      </w:pPr>
      <w:r w:rsidRPr="00D719EB">
        <w:rPr>
          <w:rFonts w:ascii="Franklin Gothic Book" w:hAnsi="Franklin Gothic Book" w:eastAsia="Calibri" w:cs="Calibri"/>
          <w:szCs w:val="22"/>
          <w:lang w:val="en-US"/>
        </w:rPr>
        <w:lastRenderedPageBreak/>
        <w:t xml:space="preserve">Ali </w:t>
      </w:r>
      <w:proofErr w:type="spellStart"/>
      <w:r w:rsidRPr="00D719EB">
        <w:rPr>
          <w:rFonts w:ascii="Franklin Gothic Book" w:hAnsi="Franklin Gothic Book" w:eastAsia="Calibri" w:cs="Calibri"/>
          <w:szCs w:val="22"/>
          <w:lang w:val="en-US"/>
        </w:rPr>
        <w:t>Tabrizi</w:t>
      </w:r>
      <w:proofErr w:type="spellEnd"/>
      <w:r w:rsidRPr="00D719EB">
        <w:rPr>
          <w:rFonts w:ascii="Franklin Gothic Book" w:hAnsi="Franklin Gothic Book" w:eastAsia="Calibri" w:cs="Calibri"/>
          <w:szCs w:val="22"/>
          <w:lang w:val="en-US"/>
        </w:rPr>
        <w:t xml:space="preserve">, a young British environmentalist and filmmaker, seeks to answer questions about sea plastics, but ends up on an entire new odyssey and down some, sometimes dangerous, rabbit holes. He investigates Japanese whaling, slavery at sea, the farce that is ‘sustainably sourced’ labelling and not so sustainable alternatives, like fish farms. </w:t>
      </w:r>
      <w:proofErr w:type="gramStart"/>
      <w:r w:rsidRPr="00D719EB">
        <w:rPr>
          <w:rFonts w:ascii="Franklin Gothic Book" w:hAnsi="Franklin Gothic Book" w:eastAsia="Calibri" w:cs="Calibri"/>
          <w:szCs w:val="22"/>
          <w:lang w:val="en-US"/>
        </w:rPr>
        <w:t>I’ve</w:t>
      </w:r>
      <w:proofErr w:type="gramEnd"/>
      <w:r w:rsidRPr="00D719EB">
        <w:rPr>
          <w:rFonts w:ascii="Franklin Gothic Book" w:hAnsi="Franklin Gothic Book" w:eastAsia="Calibri" w:cs="Calibri"/>
          <w:szCs w:val="22"/>
          <w:lang w:val="en-US"/>
        </w:rPr>
        <w:t xml:space="preserve"> not seen the unofficial prequel </w:t>
      </w:r>
      <w:proofErr w:type="spellStart"/>
      <w:r w:rsidRPr="00D719EB">
        <w:rPr>
          <w:rFonts w:ascii="Franklin Gothic Book" w:hAnsi="Franklin Gothic Book" w:eastAsia="Calibri" w:cs="Calibri"/>
          <w:i/>
          <w:iCs/>
          <w:szCs w:val="22"/>
          <w:lang w:val="en-US"/>
        </w:rPr>
        <w:t>Cowspiracy</w:t>
      </w:r>
      <w:proofErr w:type="spellEnd"/>
      <w:r w:rsidRPr="00D719EB">
        <w:rPr>
          <w:rFonts w:ascii="Franklin Gothic Book" w:hAnsi="Franklin Gothic Book" w:eastAsia="Calibri" w:cs="Calibri"/>
          <w:szCs w:val="22"/>
          <w:lang w:val="en-US"/>
        </w:rPr>
        <w:t xml:space="preserve">, so this was the first big Netflix production I’ve sat down to watch on the concerns with global food production, but I anticipated it would probably be hard to swallow (even for someone who already doesn’t like the thought of eating animal corpses very often). OK, so </w:t>
      </w:r>
      <w:proofErr w:type="gramStart"/>
      <w:r w:rsidRPr="00D719EB">
        <w:rPr>
          <w:rFonts w:ascii="Franklin Gothic Book" w:hAnsi="Franklin Gothic Book" w:eastAsia="Calibri" w:cs="Calibri"/>
          <w:szCs w:val="22"/>
          <w:lang w:val="en-US"/>
        </w:rPr>
        <w:t>I’m</w:t>
      </w:r>
      <w:proofErr w:type="gramEnd"/>
      <w:r w:rsidRPr="00D719EB">
        <w:rPr>
          <w:rFonts w:ascii="Franklin Gothic Book" w:hAnsi="Franklin Gothic Book" w:eastAsia="Calibri" w:cs="Calibri"/>
          <w:szCs w:val="22"/>
          <w:lang w:val="en-US"/>
        </w:rPr>
        <w:t xml:space="preserve"> no red meat eater, but I used to crush a tuna and sweetcorn sandwich in my daily Tesco meal deal when I was studying in Nottingham. Nowadays, </w:t>
      </w:r>
      <w:proofErr w:type="gramStart"/>
      <w:r w:rsidRPr="00D719EB">
        <w:rPr>
          <w:rFonts w:ascii="Franklin Gothic Book" w:hAnsi="Franklin Gothic Book" w:eastAsia="Calibri" w:cs="Calibri"/>
          <w:szCs w:val="22"/>
          <w:lang w:val="en-US"/>
        </w:rPr>
        <w:t>I’m</w:t>
      </w:r>
      <w:proofErr w:type="gramEnd"/>
      <w:r w:rsidRPr="00D719EB">
        <w:rPr>
          <w:rFonts w:ascii="Franklin Gothic Book" w:hAnsi="Franklin Gothic Book" w:eastAsia="Calibri" w:cs="Calibri"/>
          <w:szCs w:val="22"/>
          <w:lang w:val="en-US"/>
        </w:rPr>
        <w:t xml:space="preserve"> just a bad vegetarian. Oat milk is a staple in my fridge - then again, I am a millennial… I enjoy having a variety of foods too much to exclude some of my </w:t>
      </w:r>
      <w:proofErr w:type="spellStart"/>
      <w:r w:rsidRPr="00D719EB">
        <w:rPr>
          <w:rFonts w:ascii="Franklin Gothic Book" w:hAnsi="Franklin Gothic Book" w:eastAsia="Calibri" w:cs="Calibri"/>
          <w:szCs w:val="22"/>
          <w:lang w:val="en-US"/>
        </w:rPr>
        <w:t>favourites</w:t>
      </w:r>
      <w:proofErr w:type="spellEnd"/>
      <w:r w:rsidRPr="00D719EB">
        <w:rPr>
          <w:rFonts w:ascii="Franklin Gothic Book" w:hAnsi="Franklin Gothic Book" w:eastAsia="Calibri" w:cs="Calibri"/>
          <w:szCs w:val="22"/>
          <w:lang w:val="en-US"/>
        </w:rPr>
        <w:t xml:space="preserve"> and call myself a full-on vegan - I just </w:t>
      </w:r>
      <w:proofErr w:type="gramStart"/>
      <w:r w:rsidRPr="00D719EB">
        <w:rPr>
          <w:rFonts w:ascii="Franklin Gothic Book" w:hAnsi="Franklin Gothic Book" w:eastAsia="Calibri" w:cs="Calibri"/>
          <w:szCs w:val="22"/>
          <w:lang w:val="en-US"/>
        </w:rPr>
        <w:t>don’t</w:t>
      </w:r>
      <w:proofErr w:type="gramEnd"/>
      <w:r w:rsidRPr="00D719EB">
        <w:rPr>
          <w:rFonts w:ascii="Franklin Gothic Book" w:hAnsi="Franklin Gothic Book" w:eastAsia="Calibri" w:cs="Calibri"/>
          <w:szCs w:val="22"/>
          <w:lang w:val="en-US"/>
        </w:rPr>
        <w:t xml:space="preserve"> have that sort of self-control (chocolate is my Achilles heel). </w:t>
      </w:r>
      <w:proofErr w:type="gramStart"/>
      <w:r w:rsidRPr="00D719EB">
        <w:rPr>
          <w:rFonts w:ascii="Franklin Gothic Book" w:hAnsi="Franklin Gothic Book" w:eastAsia="Calibri" w:cs="Calibri"/>
          <w:szCs w:val="22"/>
          <w:lang w:val="en-US"/>
        </w:rPr>
        <w:t>It’s</w:t>
      </w:r>
      <w:proofErr w:type="gramEnd"/>
      <w:r w:rsidRPr="00D719EB">
        <w:rPr>
          <w:rFonts w:ascii="Franklin Gothic Book" w:hAnsi="Franklin Gothic Book" w:eastAsia="Calibri" w:cs="Calibri"/>
          <w:szCs w:val="22"/>
          <w:lang w:val="en-US"/>
        </w:rPr>
        <w:t xml:space="preserve"> not been in recent years, when I’ve watched or scrolled past videos about where our food comes from that I’ve become aware about the environmental impacts of it all. I was fortunate enough to </w:t>
      </w:r>
      <w:proofErr w:type="gramStart"/>
      <w:r w:rsidRPr="00D719EB">
        <w:rPr>
          <w:rFonts w:ascii="Franklin Gothic Book" w:hAnsi="Franklin Gothic Book" w:eastAsia="Calibri" w:cs="Calibri"/>
          <w:szCs w:val="22"/>
          <w:lang w:val="en-US"/>
        </w:rPr>
        <w:t>be raised</w:t>
      </w:r>
      <w:proofErr w:type="gramEnd"/>
      <w:r w:rsidRPr="00D719EB">
        <w:rPr>
          <w:rFonts w:ascii="Franklin Gothic Book" w:hAnsi="Franklin Gothic Book" w:eastAsia="Calibri" w:cs="Calibri"/>
          <w:szCs w:val="22"/>
          <w:lang w:val="en-US"/>
        </w:rPr>
        <w:t xml:space="preserve"> in Herefordshire, choosing to respect where our food comes from and buy the best we can afford. As a scrimping student, convenience and value is key (with the occasional indulgent spend when the loans come in). </w:t>
      </w:r>
      <w:proofErr w:type="gramStart"/>
      <w:r w:rsidRPr="00D719EB">
        <w:rPr>
          <w:rFonts w:ascii="Franklin Gothic Book" w:hAnsi="Franklin Gothic Book" w:eastAsia="Calibri" w:cs="Calibri"/>
          <w:szCs w:val="22"/>
          <w:lang w:val="en-US"/>
        </w:rPr>
        <w:t>But now</w:t>
      </w:r>
      <w:proofErr w:type="gramEnd"/>
      <w:r w:rsidRPr="00D719EB">
        <w:rPr>
          <w:rFonts w:ascii="Franklin Gothic Book" w:hAnsi="Franklin Gothic Book" w:eastAsia="Calibri" w:cs="Calibri"/>
          <w:szCs w:val="22"/>
          <w:lang w:val="en-US"/>
        </w:rPr>
        <w:t xml:space="preserve"> I try choose the right product to spend my money on and stop to think much more about nutritional value, the quality of the produce, where ingredients are sourced and any farming/welfare issues - let alone the packaging! </w:t>
      </w:r>
      <w:proofErr w:type="gramStart"/>
      <w:r w:rsidRPr="00D719EB">
        <w:rPr>
          <w:rFonts w:ascii="Franklin Gothic Book" w:hAnsi="Franklin Gothic Book" w:eastAsia="Calibri" w:cs="Calibri"/>
          <w:szCs w:val="22"/>
          <w:lang w:val="en-US"/>
        </w:rPr>
        <w:t>So</w:t>
      </w:r>
      <w:proofErr w:type="gramEnd"/>
      <w:r w:rsidRPr="00D719EB">
        <w:rPr>
          <w:rFonts w:ascii="Franklin Gothic Book" w:hAnsi="Franklin Gothic Book" w:eastAsia="Calibri" w:cs="Calibri"/>
          <w:szCs w:val="22"/>
          <w:lang w:val="en-US"/>
        </w:rPr>
        <w:t xml:space="preserve"> I knew it was bad, but I wasn’t expecting this.</w:t>
      </w:r>
    </w:p>
    <w:p xmlns:wp14="http://schemas.microsoft.com/office/word/2010/wordml" w:rsidRPr="00D719EB" w:rsidR="00BD0673" w:rsidP="00BD0673" w:rsidRDefault="00BD0673" w14:paraId="68D77AA7" wp14:textId="77777777">
      <w:pPr>
        <w:spacing w:line="257" w:lineRule="auto"/>
        <w:rPr>
          <w:rFonts w:ascii="Franklin Gothic Book" w:hAnsi="Franklin Gothic Book"/>
          <w:sz w:val="18"/>
        </w:rPr>
      </w:pPr>
      <w:proofErr w:type="spellStart"/>
      <w:r w:rsidRPr="00D719EB">
        <w:rPr>
          <w:rFonts w:ascii="Franklin Gothic Book" w:hAnsi="Franklin Gothic Book" w:eastAsia="Calibri" w:cs="Calibri"/>
          <w:i/>
          <w:iCs/>
          <w:szCs w:val="22"/>
          <w:lang w:val="en-US"/>
        </w:rPr>
        <w:t>Seaspiracy</w:t>
      </w:r>
      <w:proofErr w:type="spellEnd"/>
      <w:r w:rsidRPr="00D719EB">
        <w:rPr>
          <w:rFonts w:ascii="Franklin Gothic Book" w:hAnsi="Franklin Gothic Book" w:eastAsia="Calibri" w:cs="Calibri"/>
          <w:szCs w:val="22"/>
          <w:lang w:val="en-US"/>
        </w:rPr>
        <w:t xml:space="preserve"> made my skin crawl. After watching all 1hr 30, I </w:t>
      </w:r>
      <w:proofErr w:type="gramStart"/>
      <w:r w:rsidRPr="00D719EB">
        <w:rPr>
          <w:rFonts w:ascii="Franklin Gothic Book" w:hAnsi="Franklin Gothic Book" w:eastAsia="Calibri" w:cs="Calibri"/>
          <w:szCs w:val="22"/>
          <w:lang w:val="en-US"/>
        </w:rPr>
        <w:t>didn’t</w:t>
      </w:r>
      <w:proofErr w:type="gramEnd"/>
      <w:r w:rsidRPr="00D719EB">
        <w:rPr>
          <w:rFonts w:ascii="Franklin Gothic Book" w:hAnsi="Franklin Gothic Book" w:eastAsia="Calibri" w:cs="Calibri"/>
          <w:szCs w:val="22"/>
          <w:lang w:val="en-US"/>
        </w:rPr>
        <w:t xml:space="preserve"> want to touch the Scottish smoked salmon in my fridge, knowing the sea lice that could have already had a nibble. </w:t>
      </w:r>
      <w:proofErr w:type="gramStart"/>
      <w:r w:rsidRPr="00D719EB">
        <w:rPr>
          <w:rFonts w:ascii="Franklin Gothic Book" w:hAnsi="Franklin Gothic Book" w:eastAsia="Calibri" w:cs="Calibri"/>
          <w:szCs w:val="22"/>
          <w:lang w:val="en-US"/>
        </w:rPr>
        <w:t>Or</w:t>
      </w:r>
      <w:proofErr w:type="gramEnd"/>
      <w:r w:rsidRPr="00D719EB">
        <w:rPr>
          <w:rFonts w:ascii="Franklin Gothic Book" w:hAnsi="Franklin Gothic Book" w:eastAsia="Calibri" w:cs="Calibri"/>
          <w:szCs w:val="22"/>
          <w:lang w:val="en-US"/>
        </w:rPr>
        <w:t xml:space="preserve"> the false </w:t>
      </w:r>
      <w:proofErr w:type="spellStart"/>
      <w:r w:rsidRPr="00D719EB">
        <w:rPr>
          <w:rFonts w:ascii="Franklin Gothic Book" w:hAnsi="Franklin Gothic Book" w:eastAsia="Calibri" w:cs="Calibri"/>
          <w:szCs w:val="22"/>
          <w:lang w:val="en-US"/>
        </w:rPr>
        <w:t>colourants</w:t>
      </w:r>
      <w:proofErr w:type="spellEnd"/>
      <w:r w:rsidRPr="00D719EB">
        <w:rPr>
          <w:rFonts w:ascii="Franklin Gothic Book" w:hAnsi="Franklin Gothic Book" w:eastAsia="Calibri" w:cs="Calibri"/>
          <w:szCs w:val="22"/>
          <w:lang w:val="en-US"/>
        </w:rPr>
        <w:t xml:space="preserve"> added to make the flesh look healthier. </w:t>
      </w:r>
      <w:proofErr w:type="gramStart"/>
      <w:r w:rsidRPr="00D719EB">
        <w:rPr>
          <w:rFonts w:ascii="Franklin Gothic Book" w:hAnsi="Franklin Gothic Book" w:eastAsia="Calibri" w:cs="Calibri"/>
          <w:szCs w:val="22"/>
          <w:lang w:val="en-US"/>
        </w:rPr>
        <w:t>Or</w:t>
      </w:r>
      <w:proofErr w:type="gramEnd"/>
      <w:r w:rsidRPr="00D719EB">
        <w:rPr>
          <w:rFonts w:ascii="Franklin Gothic Book" w:hAnsi="Franklin Gothic Book" w:eastAsia="Calibri" w:cs="Calibri"/>
          <w:szCs w:val="22"/>
          <w:lang w:val="en-US"/>
        </w:rPr>
        <w:t xml:space="preserve"> how many others it was crammed in the nets to swim in circles with. </w:t>
      </w:r>
      <w:proofErr w:type="gramStart"/>
      <w:r w:rsidRPr="00D719EB">
        <w:rPr>
          <w:rFonts w:ascii="Franklin Gothic Book" w:hAnsi="Franklin Gothic Book" w:eastAsia="Calibri" w:cs="Calibri"/>
          <w:szCs w:val="22"/>
          <w:lang w:val="en-US"/>
        </w:rPr>
        <w:t>Or</w:t>
      </w:r>
      <w:proofErr w:type="gramEnd"/>
      <w:r w:rsidRPr="00D719EB">
        <w:rPr>
          <w:rFonts w:ascii="Franklin Gothic Book" w:hAnsi="Franklin Gothic Book" w:eastAsia="Calibri" w:cs="Calibri"/>
          <w:szCs w:val="22"/>
          <w:lang w:val="en-US"/>
        </w:rPr>
        <w:t xml:space="preserve"> that the farm it came from was contributing to so much organic waste being pumped into the North Sea! – it’s estimated the Scottish salmon farming industry produces organic waste equivalent to the entire population of Scotland each year… Then </w:t>
      </w:r>
      <w:proofErr w:type="gramStart"/>
      <w:r w:rsidRPr="00D719EB">
        <w:rPr>
          <w:rFonts w:ascii="Franklin Gothic Book" w:hAnsi="Franklin Gothic Book" w:eastAsia="Calibri" w:cs="Calibri"/>
          <w:szCs w:val="22"/>
          <w:lang w:val="en-US"/>
        </w:rPr>
        <w:t>there’s</w:t>
      </w:r>
      <w:proofErr w:type="gramEnd"/>
      <w:r w:rsidRPr="00D719EB">
        <w:rPr>
          <w:rFonts w:ascii="Franklin Gothic Book" w:hAnsi="Franklin Gothic Book" w:eastAsia="Calibri" w:cs="Calibri"/>
          <w:szCs w:val="22"/>
          <w:lang w:val="en-US"/>
        </w:rPr>
        <w:t xml:space="preserve"> the whaling. Ali and his wife travel to </w:t>
      </w:r>
      <w:proofErr w:type="spellStart"/>
      <w:r w:rsidRPr="00D719EB">
        <w:rPr>
          <w:rFonts w:ascii="Franklin Gothic Book" w:hAnsi="Franklin Gothic Book" w:eastAsia="Calibri" w:cs="Calibri"/>
          <w:szCs w:val="22"/>
          <w:lang w:val="en-US"/>
        </w:rPr>
        <w:t>Taiji</w:t>
      </w:r>
      <w:proofErr w:type="spellEnd"/>
      <w:r w:rsidRPr="00D719EB">
        <w:rPr>
          <w:rFonts w:ascii="Franklin Gothic Book" w:hAnsi="Franklin Gothic Book" w:eastAsia="Calibri" w:cs="Calibri"/>
          <w:szCs w:val="22"/>
          <w:lang w:val="en-US"/>
        </w:rPr>
        <w:t xml:space="preserve">, Japan where </w:t>
      </w:r>
      <w:proofErr w:type="gramStart"/>
      <w:r w:rsidRPr="00D719EB">
        <w:rPr>
          <w:rFonts w:ascii="Franklin Gothic Book" w:hAnsi="Franklin Gothic Book" w:eastAsia="Calibri" w:cs="Calibri"/>
          <w:szCs w:val="22"/>
          <w:lang w:val="en-US"/>
        </w:rPr>
        <w:t>fishermen</w:t>
      </w:r>
      <w:proofErr w:type="gramEnd"/>
      <w:r w:rsidRPr="00D719EB">
        <w:rPr>
          <w:rFonts w:ascii="Franklin Gothic Book" w:hAnsi="Franklin Gothic Book" w:eastAsia="Calibri" w:cs="Calibri"/>
          <w:szCs w:val="22"/>
          <w:lang w:val="en-US"/>
        </w:rPr>
        <w:t xml:space="preserve"> and police are working together to disguise the numbers of whales and dolphins which are slaughtered in the small bay there most days. The dolphins are eating the fish </w:t>
      </w:r>
      <w:proofErr w:type="gramStart"/>
      <w:r w:rsidRPr="00D719EB">
        <w:rPr>
          <w:rFonts w:ascii="Franklin Gothic Book" w:hAnsi="Franklin Gothic Book" w:eastAsia="Calibri" w:cs="Calibri"/>
          <w:szCs w:val="22"/>
          <w:lang w:val="en-US"/>
        </w:rPr>
        <w:t>stocks which</w:t>
      </w:r>
      <w:proofErr w:type="gramEnd"/>
      <w:r w:rsidRPr="00D719EB">
        <w:rPr>
          <w:rFonts w:ascii="Franklin Gothic Book" w:hAnsi="Franklin Gothic Book" w:eastAsia="Calibri" w:cs="Calibri"/>
          <w:szCs w:val="22"/>
          <w:lang w:val="en-US"/>
        </w:rPr>
        <w:t xml:space="preserve"> the fishermen need to catch to earn their living - but that’s no excuse to take the lives of so many individuals. He later visits the Faroe Islands to investigate ‘sustainable whale hunting’. Now, </w:t>
      </w:r>
      <w:proofErr w:type="gramStart"/>
      <w:r w:rsidRPr="00D719EB">
        <w:rPr>
          <w:rFonts w:ascii="Franklin Gothic Book" w:hAnsi="Franklin Gothic Book" w:eastAsia="Calibri" w:cs="Calibri"/>
          <w:szCs w:val="22"/>
          <w:lang w:val="en-US"/>
        </w:rPr>
        <w:t>I’m</w:t>
      </w:r>
      <w:proofErr w:type="gramEnd"/>
      <w:r w:rsidRPr="00D719EB">
        <w:rPr>
          <w:rFonts w:ascii="Franklin Gothic Book" w:hAnsi="Franklin Gothic Book" w:eastAsia="Calibri" w:cs="Calibri"/>
          <w:szCs w:val="22"/>
          <w:lang w:val="en-US"/>
        </w:rPr>
        <w:t xml:space="preserve"> a stickler for tradition and The </w:t>
      </w:r>
      <w:proofErr w:type="spellStart"/>
      <w:r w:rsidRPr="00D719EB">
        <w:rPr>
          <w:rFonts w:ascii="Franklin Gothic Book" w:hAnsi="Franklin Gothic Book" w:eastAsia="Calibri" w:cs="Calibri"/>
          <w:szCs w:val="22"/>
          <w:lang w:val="en-US"/>
        </w:rPr>
        <w:t>Grindadráp</w:t>
      </w:r>
      <w:proofErr w:type="spellEnd"/>
      <w:r w:rsidRPr="00D719EB">
        <w:rPr>
          <w:rFonts w:ascii="Franklin Gothic Book" w:hAnsi="Franklin Gothic Book" w:eastAsia="Calibri" w:cs="Calibri"/>
          <w:szCs w:val="22"/>
          <w:lang w:val="en-US"/>
        </w:rPr>
        <w:t xml:space="preserve"> has been going since 9</w:t>
      </w:r>
      <w:r w:rsidRPr="00D719EB">
        <w:rPr>
          <w:rFonts w:ascii="Franklin Gothic Book" w:hAnsi="Franklin Gothic Book" w:eastAsia="Calibri" w:cs="Calibri"/>
          <w:szCs w:val="22"/>
          <w:vertAlign w:val="superscript"/>
          <w:lang w:val="en-US"/>
        </w:rPr>
        <w:t>th</w:t>
      </w:r>
      <w:r w:rsidRPr="00D719EB">
        <w:rPr>
          <w:rFonts w:ascii="Franklin Gothic Book" w:hAnsi="Franklin Gothic Book" w:eastAsia="Calibri" w:cs="Calibri"/>
          <w:szCs w:val="22"/>
          <w:lang w:val="en-US"/>
        </w:rPr>
        <w:t xml:space="preserve"> century. It‘s also become a Faroese ritual as young, first-time hunters ‘become men’- but this gets very graphic. The bright red shoreline is very upsetting. However, the locals only hunt a few times a </w:t>
      </w:r>
      <w:proofErr w:type="gramStart"/>
      <w:r w:rsidRPr="00D719EB">
        <w:rPr>
          <w:rFonts w:ascii="Franklin Gothic Book" w:hAnsi="Franklin Gothic Book" w:eastAsia="Calibri" w:cs="Calibri"/>
          <w:szCs w:val="22"/>
          <w:lang w:val="en-US"/>
        </w:rPr>
        <w:t>year,</w:t>
      </w:r>
      <w:proofErr w:type="gramEnd"/>
      <w:r w:rsidRPr="00D719EB">
        <w:rPr>
          <w:rFonts w:ascii="Franklin Gothic Book" w:hAnsi="Franklin Gothic Book" w:eastAsia="Calibri" w:cs="Calibri"/>
          <w:szCs w:val="22"/>
          <w:lang w:val="en-US"/>
        </w:rPr>
        <w:t xml:space="preserve"> or not at all sometimes, and they utilize every part of each whale to keep them going for the next few months. It’s romantic in a historical way, and can also be argued that it’s not disturbing the local ecosystem in such a detrimental way as it is in Japan, so perhaps it can’t be that bad</w:t>
      </w:r>
      <w:proofErr w:type="gramStart"/>
      <w:r w:rsidRPr="00D719EB">
        <w:rPr>
          <w:rFonts w:ascii="Franklin Gothic Book" w:hAnsi="Franklin Gothic Book" w:eastAsia="Calibri" w:cs="Calibri"/>
          <w:szCs w:val="22"/>
          <w:lang w:val="en-US"/>
        </w:rPr>
        <w:t>?!</w:t>
      </w:r>
      <w:proofErr w:type="gramEnd"/>
      <w:r w:rsidRPr="00D719EB">
        <w:rPr>
          <w:rFonts w:ascii="Franklin Gothic Book" w:hAnsi="Franklin Gothic Book" w:eastAsia="Calibri" w:cs="Calibri"/>
          <w:szCs w:val="22"/>
          <w:lang w:val="en-US"/>
        </w:rPr>
        <w:t xml:space="preserve"> Whatever your opinion on eating fish, you cannot ignore the realities about slavery in the fishing </w:t>
      </w:r>
      <w:proofErr w:type="gramStart"/>
      <w:r w:rsidRPr="00D719EB">
        <w:rPr>
          <w:rFonts w:ascii="Franklin Gothic Book" w:hAnsi="Franklin Gothic Book" w:eastAsia="Calibri" w:cs="Calibri"/>
          <w:szCs w:val="22"/>
          <w:lang w:val="en-US"/>
        </w:rPr>
        <w:t>industry which</w:t>
      </w:r>
      <w:proofErr w:type="gramEnd"/>
      <w:r w:rsidRPr="00D719EB">
        <w:rPr>
          <w:rFonts w:ascii="Franklin Gothic Book" w:hAnsi="Franklin Gothic Book" w:eastAsia="Calibri" w:cs="Calibri"/>
          <w:szCs w:val="22"/>
          <w:lang w:val="en-US"/>
        </w:rPr>
        <w:t xml:space="preserve"> are revealed in this film. Ali interviewed escaped slaves in Bangkok, one of which was had been kidnapped and kept at sea for 10 years. Another, so depressed, had tried to take his own life three times. The way young men were, and still are, treated on fishing boats is abhorrent and immoral, and should never be the price consumers pay for cheap, convenient seafood.</w:t>
      </w:r>
    </w:p>
    <w:p xmlns:wp14="http://schemas.microsoft.com/office/word/2010/wordml" w:rsidRPr="00D719EB" w:rsidR="00BD0673" w:rsidP="00BD0673" w:rsidRDefault="00BD0673" w14:paraId="73215409" wp14:textId="77777777">
      <w:pPr>
        <w:spacing w:line="257" w:lineRule="auto"/>
        <w:rPr>
          <w:rFonts w:ascii="Franklin Gothic Book" w:hAnsi="Franklin Gothic Book"/>
          <w:sz w:val="18"/>
        </w:rPr>
      </w:pPr>
      <w:proofErr w:type="gramStart"/>
      <w:r w:rsidRPr="00D719EB">
        <w:rPr>
          <w:rFonts w:ascii="Franklin Gothic Book" w:hAnsi="Franklin Gothic Book" w:eastAsia="Calibri" w:cs="Calibri"/>
          <w:szCs w:val="22"/>
          <w:lang w:val="en-US"/>
        </w:rPr>
        <w:t>I’d</w:t>
      </w:r>
      <w:proofErr w:type="gramEnd"/>
      <w:r w:rsidRPr="00D719EB">
        <w:rPr>
          <w:rFonts w:ascii="Franklin Gothic Book" w:hAnsi="Franklin Gothic Book" w:eastAsia="Calibri" w:cs="Calibri"/>
          <w:szCs w:val="22"/>
          <w:lang w:val="en-US"/>
        </w:rPr>
        <w:t xml:space="preserve"> watched this film before I’d read any of the scathing articles that were published online after its release in March. Some criticized the reputation of the ‘experts’, others said the wrong people had been interviewed from the large corporations, which subsequently showed them in bad light, but of course they’d say that! Some even said it was just another scaremongering documentary by </w:t>
      </w:r>
      <w:proofErr w:type="spellStart"/>
      <w:r w:rsidRPr="00D719EB">
        <w:rPr>
          <w:rFonts w:ascii="Franklin Gothic Book" w:hAnsi="Franklin Gothic Book" w:eastAsia="Calibri" w:cs="Calibri"/>
          <w:szCs w:val="22"/>
          <w:lang w:val="en-US"/>
        </w:rPr>
        <w:t>veganazis</w:t>
      </w:r>
      <w:proofErr w:type="spellEnd"/>
      <w:r w:rsidRPr="00D719EB">
        <w:rPr>
          <w:rFonts w:ascii="Franklin Gothic Book" w:hAnsi="Franklin Gothic Book" w:eastAsia="Calibri" w:cs="Calibri"/>
          <w:szCs w:val="22"/>
          <w:lang w:val="en-US"/>
        </w:rPr>
        <w:t xml:space="preserve"> to make us all feel terrible about our life choices, depressed about the state of the world and lose all faith in humanity. You watch it and decide for yourself. Personally, </w:t>
      </w:r>
      <w:proofErr w:type="gramStart"/>
      <w:r w:rsidRPr="00D719EB">
        <w:rPr>
          <w:rFonts w:ascii="Franklin Gothic Book" w:hAnsi="Franklin Gothic Book" w:eastAsia="Calibri" w:cs="Calibri"/>
          <w:szCs w:val="22"/>
          <w:lang w:val="en-US"/>
        </w:rPr>
        <w:t>I’m</w:t>
      </w:r>
      <w:proofErr w:type="gramEnd"/>
      <w:r w:rsidRPr="00D719EB">
        <w:rPr>
          <w:rFonts w:ascii="Franklin Gothic Book" w:hAnsi="Franklin Gothic Book" w:eastAsia="Calibri" w:cs="Calibri"/>
          <w:szCs w:val="22"/>
          <w:lang w:val="en-US"/>
        </w:rPr>
        <w:t xml:space="preserve"> convinced by the facts and trust the research and opinions of the experts involved. In fact, it was nice to </w:t>
      </w:r>
      <w:proofErr w:type="spellStart"/>
      <w:r w:rsidRPr="00D719EB">
        <w:rPr>
          <w:rFonts w:ascii="Franklin Gothic Book" w:hAnsi="Franklin Gothic Book" w:eastAsia="Calibri" w:cs="Calibri"/>
          <w:szCs w:val="22"/>
          <w:lang w:val="en-US"/>
        </w:rPr>
        <w:t>recognise</w:t>
      </w:r>
      <w:proofErr w:type="spellEnd"/>
      <w:r w:rsidRPr="00D719EB">
        <w:rPr>
          <w:rFonts w:ascii="Franklin Gothic Book" w:hAnsi="Franklin Gothic Book" w:eastAsia="Calibri" w:cs="Calibri"/>
          <w:szCs w:val="22"/>
          <w:lang w:val="en-US"/>
        </w:rPr>
        <w:t xml:space="preserve"> some of the organizations </w:t>
      </w:r>
      <w:proofErr w:type="gramStart"/>
      <w:r w:rsidRPr="00D719EB">
        <w:rPr>
          <w:rFonts w:ascii="Franklin Gothic Book" w:hAnsi="Franklin Gothic Book" w:eastAsia="Calibri" w:cs="Calibri"/>
          <w:szCs w:val="22"/>
          <w:lang w:val="en-US"/>
        </w:rPr>
        <w:t>I’d</w:t>
      </w:r>
      <w:proofErr w:type="gramEnd"/>
      <w:r w:rsidRPr="00D719EB">
        <w:rPr>
          <w:rFonts w:ascii="Franklin Gothic Book" w:hAnsi="Franklin Gothic Book" w:eastAsia="Calibri" w:cs="Calibri"/>
          <w:szCs w:val="22"/>
          <w:lang w:val="en-US"/>
        </w:rPr>
        <w:t xml:space="preserve"> studied in my sustainability module at </w:t>
      </w:r>
      <w:proofErr w:type="spellStart"/>
      <w:r w:rsidRPr="00D719EB">
        <w:rPr>
          <w:rFonts w:ascii="Franklin Gothic Book" w:hAnsi="Franklin Gothic Book" w:eastAsia="Calibri" w:cs="Calibri"/>
          <w:szCs w:val="22"/>
          <w:lang w:val="en-US"/>
        </w:rPr>
        <w:t>uni</w:t>
      </w:r>
      <w:proofErr w:type="spellEnd"/>
      <w:r w:rsidRPr="00D719EB">
        <w:rPr>
          <w:rFonts w:ascii="Franklin Gothic Book" w:hAnsi="Franklin Gothic Book" w:eastAsia="Calibri" w:cs="Calibri"/>
          <w:szCs w:val="22"/>
          <w:lang w:val="en-US"/>
        </w:rPr>
        <w:t xml:space="preserve"> in 2016, and that the all the overwhelming issues attached to climate change and globalization had not worn thin with them yet. The doc concludes with: “Don’t eat </w:t>
      </w:r>
      <w:proofErr w:type="gramStart"/>
      <w:r w:rsidRPr="00D719EB">
        <w:rPr>
          <w:rFonts w:ascii="Franklin Gothic Book" w:hAnsi="Franklin Gothic Book" w:eastAsia="Calibri" w:cs="Calibri"/>
          <w:szCs w:val="22"/>
          <w:lang w:val="en-US"/>
        </w:rPr>
        <w:t>fish,</w:t>
      </w:r>
      <w:proofErr w:type="gramEnd"/>
      <w:r w:rsidRPr="00D719EB">
        <w:rPr>
          <w:rFonts w:ascii="Franklin Gothic Book" w:hAnsi="Franklin Gothic Book" w:eastAsia="Calibri" w:cs="Calibri"/>
          <w:szCs w:val="22"/>
          <w:lang w:val="en-US"/>
        </w:rPr>
        <w:t xml:space="preserve"> there are vegan alternatives now in 2021.” </w:t>
      </w:r>
      <w:proofErr w:type="spellStart"/>
      <w:proofErr w:type="gramStart"/>
      <w:r w:rsidRPr="00D719EB">
        <w:rPr>
          <w:rFonts w:ascii="Franklin Gothic Book" w:hAnsi="Franklin Gothic Book" w:eastAsia="Calibri" w:cs="Calibri"/>
          <w:szCs w:val="22"/>
          <w:lang w:val="en-US"/>
        </w:rPr>
        <w:t>Kinda</w:t>
      </w:r>
      <w:proofErr w:type="spellEnd"/>
      <w:proofErr w:type="gramEnd"/>
      <w:r w:rsidRPr="00D719EB">
        <w:rPr>
          <w:rFonts w:ascii="Franklin Gothic Book" w:hAnsi="Franklin Gothic Book" w:eastAsia="Calibri" w:cs="Calibri"/>
          <w:szCs w:val="22"/>
          <w:lang w:val="en-US"/>
        </w:rPr>
        <w:t xml:space="preserve"> obvious (I love seaweed). </w:t>
      </w:r>
      <w:proofErr w:type="gramStart"/>
      <w:r w:rsidRPr="00D719EB">
        <w:rPr>
          <w:rFonts w:ascii="Franklin Gothic Book" w:hAnsi="Franklin Gothic Book" w:eastAsia="Calibri" w:cs="Calibri"/>
          <w:szCs w:val="22"/>
          <w:lang w:val="en-US"/>
        </w:rPr>
        <w:t>But</w:t>
      </w:r>
      <w:proofErr w:type="gramEnd"/>
      <w:r w:rsidRPr="00D719EB">
        <w:rPr>
          <w:rFonts w:ascii="Franklin Gothic Book" w:hAnsi="Franklin Gothic Book" w:eastAsia="Calibri" w:cs="Calibri"/>
          <w:szCs w:val="22"/>
          <w:lang w:val="en-US"/>
        </w:rPr>
        <w:t xml:space="preserve"> it did remove every ounce of confidence I had in food labels and how some of the big establishments are trying to ‘protect’ the oceans. All I can think is ‘if everyone who watches this can change a little, surely that might help?’ </w:t>
      </w:r>
      <w:proofErr w:type="gramStart"/>
      <w:r w:rsidRPr="00D719EB">
        <w:rPr>
          <w:rFonts w:ascii="Franklin Gothic Book" w:hAnsi="Franklin Gothic Book" w:eastAsia="Calibri" w:cs="Calibri"/>
          <w:szCs w:val="22"/>
          <w:lang w:val="en-US"/>
        </w:rPr>
        <w:t>So</w:t>
      </w:r>
      <w:proofErr w:type="gramEnd"/>
      <w:r w:rsidRPr="00D719EB">
        <w:rPr>
          <w:rFonts w:ascii="Franklin Gothic Book" w:hAnsi="Franklin Gothic Book" w:eastAsia="Calibri" w:cs="Calibri"/>
          <w:szCs w:val="22"/>
          <w:lang w:val="en-US"/>
        </w:rPr>
        <w:t xml:space="preserve"> I’ve recommended this to a lot of my friends, from vegans to carnivores. Sure, it gets </w:t>
      </w:r>
      <w:proofErr w:type="gramStart"/>
      <w:r w:rsidRPr="00D719EB">
        <w:rPr>
          <w:rFonts w:ascii="Franklin Gothic Book" w:hAnsi="Franklin Gothic Book" w:eastAsia="Calibri" w:cs="Calibri"/>
          <w:szCs w:val="22"/>
          <w:lang w:val="en-US"/>
        </w:rPr>
        <w:t>pretty explicit</w:t>
      </w:r>
      <w:proofErr w:type="gramEnd"/>
      <w:r w:rsidRPr="00D719EB">
        <w:rPr>
          <w:rFonts w:ascii="Franklin Gothic Book" w:hAnsi="Franklin Gothic Book" w:eastAsia="Calibri" w:cs="Calibri"/>
          <w:szCs w:val="22"/>
          <w:lang w:val="en-US"/>
        </w:rPr>
        <w:t xml:space="preserve"> and I can’t deny it did leave me feeling a bit gloomy, but it has continued to make me consider my choices when ordering food and shopping. No, </w:t>
      </w:r>
      <w:proofErr w:type="gramStart"/>
      <w:r w:rsidRPr="00D719EB">
        <w:rPr>
          <w:rFonts w:ascii="Franklin Gothic Book" w:hAnsi="Franklin Gothic Book" w:eastAsia="Calibri" w:cs="Calibri"/>
          <w:szCs w:val="22"/>
          <w:lang w:val="en-US"/>
        </w:rPr>
        <w:t>I’m</w:t>
      </w:r>
      <w:proofErr w:type="gramEnd"/>
      <w:r w:rsidRPr="00D719EB">
        <w:rPr>
          <w:rFonts w:ascii="Franklin Gothic Book" w:hAnsi="Franklin Gothic Book" w:eastAsia="Calibri" w:cs="Calibri"/>
          <w:szCs w:val="22"/>
          <w:lang w:val="en-US"/>
        </w:rPr>
        <w:t xml:space="preserve"> not going to tie myself to any boats any time soon, but I can choose what I spend my money on.</w:t>
      </w:r>
    </w:p>
    <w:p xmlns:wp14="http://schemas.microsoft.com/office/word/2010/wordml" w:rsidRPr="00D719EB" w:rsidR="00BD0673" w:rsidP="00BD0673" w:rsidRDefault="00BD0673" w14:paraId="129872C5" wp14:textId="77777777">
      <w:pPr>
        <w:spacing w:line="257" w:lineRule="auto"/>
        <w:rPr>
          <w:rFonts w:ascii="Franklin Gothic Book" w:hAnsi="Franklin Gothic Book" w:eastAsia="Calibri" w:cs="Calibri"/>
          <w:szCs w:val="22"/>
          <w:lang w:val="en-US"/>
        </w:rPr>
      </w:pPr>
      <w:r w:rsidRPr="00D719EB">
        <w:rPr>
          <w:rFonts w:ascii="Franklin Gothic Book" w:hAnsi="Franklin Gothic Book" w:eastAsia="Calibri" w:cs="Calibri"/>
          <w:szCs w:val="22"/>
          <w:lang w:val="en-US"/>
        </w:rPr>
        <w:lastRenderedPageBreak/>
        <w:t xml:space="preserve">At the time of writing, </w:t>
      </w:r>
      <w:proofErr w:type="gramStart"/>
      <w:r w:rsidRPr="00D719EB">
        <w:rPr>
          <w:rFonts w:ascii="Franklin Gothic Book" w:hAnsi="Franklin Gothic Book" w:eastAsia="Calibri" w:cs="Calibri"/>
          <w:szCs w:val="22"/>
          <w:lang w:val="en-US"/>
        </w:rPr>
        <w:t>I’ve</w:t>
      </w:r>
      <w:proofErr w:type="gramEnd"/>
      <w:r w:rsidRPr="00D719EB">
        <w:rPr>
          <w:rFonts w:ascii="Franklin Gothic Book" w:hAnsi="Franklin Gothic Book" w:eastAsia="Calibri" w:cs="Calibri"/>
          <w:szCs w:val="22"/>
          <w:lang w:val="en-US"/>
        </w:rPr>
        <w:t xml:space="preserve"> eaten two pieces of fish in the month since watching </w:t>
      </w:r>
      <w:proofErr w:type="spellStart"/>
      <w:r w:rsidRPr="00D719EB">
        <w:rPr>
          <w:rFonts w:ascii="Franklin Gothic Book" w:hAnsi="Franklin Gothic Book" w:eastAsia="Calibri" w:cs="Calibri"/>
          <w:i/>
          <w:iCs/>
          <w:szCs w:val="22"/>
          <w:lang w:val="en-US"/>
        </w:rPr>
        <w:t>Seaspiracy</w:t>
      </w:r>
      <w:proofErr w:type="spellEnd"/>
      <w:r w:rsidRPr="00D719EB">
        <w:rPr>
          <w:rFonts w:ascii="Franklin Gothic Book" w:hAnsi="Franklin Gothic Book" w:eastAsia="Calibri" w:cs="Calibri"/>
          <w:szCs w:val="22"/>
          <w:lang w:val="en-US"/>
        </w:rPr>
        <w:t xml:space="preserve">. </w:t>
      </w:r>
      <w:proofErr w:type="gramStart"/>
      <w:r w:rsidRPr="00D719EB">
        <w:rPr>
          <w:rFonts w:ascii="Franklin Gothic Book" w:hAnsi="Franklin Gothic Book" w:eastAsia="Calibri" w:cs="Calibri"/>
          <w:szCs w:val="22"/>
          <w:lang w:val="en-US"/>
        </w:rPr>
        <w:t>And</w:t>
      </w:r>
      <w:proofErr w:type="gramEnd"/>
      <w:r w:rsidRPr="00D719EB">
        <w:rPr>
          <w:rFonts w:ascii="Franklin Gothic Book" w:hAnsi="Franklin Gothic Book" w:eastAsia="Calibri" w:cs="Calibri"/>
          <w:szCs w:val="22"/>
          <w:lang w:val="en-US"/>
        </w:rPr>
        <w:t xml:space="preserve"> I do feel a bit guilty. </w:t>
      </w:r>
      <w:proofErr w:type="gramStart"/>
      <w:r w:rsidRPr="00D719EB">
        <w:rPr>
          <w:rFonts w:ascii="Franklin Gothic Book" w:hAnsi="Franklin Gothic Book" w:eastAsia="Calibri" w:cs="Calibri"/>
          <w:szCs w:val="22"/>
          <w:lang w:val="en-US"/>
        </w:rPr>
        <w:t>Better</w:t>
      </w:r>
      <w:proofErr w:type="gramEnd"/>
      <w:r w:rsidRPr="00D719EB">
        <w:rPr>
          <w:rFonts w:ascii="Franklin Gothic Book" w:hAnsi="Franklin Gothic Book" w:eastAsia="Calibri" w:cs="Calibri"/>
          <w:szCs w:val="22"/>
          <w:lang w:val="en-US"/>
        </w:rPr>
        <w:t xml:space="preserve"> get back under my blanket and watch something cheery. Da-</w:t>
      </w:r>
      <w:proofErr w:type="spellStart"/>
      <w:r w:rsidRPr="00D719EB">
        <w:rPr>
          <w:rFonts w:ascii="Franklin Gothic Book" w:hAnsi="Franklin Gothic Book" w:eastAsia="Calibri" w:cs="Calibri"/>
          <w:szCs w:val="22"/>
          <w:lang w:val="en-US"/>
        </w:rPr>
        <w:t>daah</w:t>
      </w:r>
      <w:proofErr w:type="spellEnd"/>
      <w:r w:rsidRPr="00D719EB">
        <w:rPr>
          <w:rFonts w:ascii="Franklin Gothic Book" w:hAnsi="Franklin Gothic Book" w:eastAsia="Calibri" w:cs="Calibri"/>
          <w:szCs w:val="22"/>
          <w:lang w:val="en-US"/>
        </w:rPr>
        <w:t>…</w:t>
      </w:r>
    </w:p>
    <w:p xmlns:wp14="http://schemas.microsoft.com/office/word/2010/wordml" w:rsidRPr="00D719EB" w:rsidR="00BD0673" w:rsidP="00EE1AF4" w:rsidRDefault="00EE1AF4" w14:paraId="70415AA1" wp14:textId="77777777">
      <w:pPr>
        <w:pStyle w:val="Heading1"/>
        <w:rPr>
          <w:rFonts w:ascii="Franklin Gothic Demi" w:hAnsi="Franklin Gothic Demi"/>
          <w:sz w:val="32"/>
        </w:rPr>
      </w:pPr>
      <w:r w:rsidRPr="00D719EB">
        <w:rPr>
          <w:rFonts w:ascii="Franklin Gothic Demi" w:hAnsi="Franklin Gothic Demi"/>
          <w:sz w:val="32"/>
        </w:rPr>
        <w:t>ST Recommends…</w:t>
      </w:r>
    </w:p>
    <w:p xmlns:wp14="http://schemas.microsoft.com/office/word/2010/wordml" w:rsidR="00EE1AF4" w:rsidP="00EE1AF4" w:rsidRDefault="00EE1AF4" w14:paraId="5A39BBE3" wp14:textId="77777777">
      <w:pPr>
        <w:sectPr w:rsidR="00EE1AF4">
          <w:pgSz w:w="11906" w:h="16838" w:orient="portrait"/>
          <w:pgMar w:top="1440" w:right="1440" w:bottom="1440" w:left="1440" w:header="708" w:footer="708" w:gutter="0"/>
          <w:cols w:space="708"/>
          <w:docGrid w:linePitch="360"/>
        </w:sectPr>
      </w:pPr>
    </w:p>
    <w:p xmlns:wp14="http://schemas.microsoft.com/office/word/2010/wordml" w:rsidRPr="00D719EB" w:rsidR="00B563BD" w:rsidP="40B76A6E" w:rsidRDefault="00B563BD" w14:paraId="6818B25D" wp14:textId="00C842AA">
      <w:pPr>
        <w:pStyle w:val="Heading3"/>
        <w:jc w:val="center"/>
        <w:rPr>
          <w:rFonts w:ascii="Franklin Gothic Book" w:hAnsi="Franklin Gothic Book"/>
          <w:sz w:val="24"/>
          <w:szCs w:val="24"/>
        </w:rPr>
      </w:pPr>
      <w:r w:rsidRPr="40B76A6E" w:rsidR="41CBA875">
        <w:rPr>
          <w:rFonts w:ascii="Franklin Gothic Book" w:hAnsi="Franklin Gothic Book"/>
          <w:sz w:val="24"/>
          <w:szCs w:val="24"/>
        </w:rPr>
        <w:t>M</w:t>
      </w:r>
      <w:r w:rsidRPr="40B76A6E" w:rsidR="00B563BD">
        <w:rPr>
          <w:rFonts w:ascii="Franklin Gothic Book" w:hAnsi="Franklin Gothic Book"/>
          <w:sz w:val="24"/>
          <w:szCs w:val="24"/>
        </w:rPr>
        <w:t>AKE</w:t>
      </w:r>
    </w:p>
    <w:p xmlns:wp14="http://schemas.microsoft.com/office/word/2010/wordml" w:rsidRPr="00E125FD" w:rsidR="000E44E9" w:rsidP="000E44E9" w:rsidRDefault="00E125FD" w14:paraId="09FB0F9F" wp14:textId="77777777">
      <w:pPr>
        <w:jc w:val="center"/>
        <w:rPr>
          <w:rFonts w:ascii="Franklin Gothic Book" w:hAnsi="Franklin Gothic Book"/>
        </w:rPr>
      </w:pPr>
      <w:r>
        <w:rPr>
          <w:noProof/>
          <w:lang w:eastAsia="en-GB"/>
        </w:rPr>
        <w:drawing>
          <wp:anchor xmlns:wp14="http://schemas.microsoft.com/office/word/2010/wordprocessingDrawing" distT="0" distB="0" distL="114300" distR="114300" simplePos="0" relativeHeight="251668480" behindDoc="0" locked="0" layoutInCell="1" allowOverlap="1" wp14:anchorId="64E91D84" wp14:editId="7777777">
            <wp:simplePos x="0" y="0"/>
            <wp:positionH relativeFrom="column">
              <wp:posOffset>1762125</wp:posOffset>
            </wp:positionH>
            <wp:positionV relativeFrom="paragraph">
              <wp:posOffset>309245</wp:posOffset>
            </wp:positionV>
            <wp:extent cx="2057400" cy="2057400"/>
            <wp:effectExtent l="0" t="0" r="0" b="0"/>
            <wp:wrapTopAndBottom/>
            <wp:docPr id="7" name="Picture 7" descr="How to Crochet a Reusable Washcloth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Crochet a Reusable Washcloth S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hyperlink w:history="1" r:id="R5f111b3734ac43b9">
        <w:r w:rsidRPr="00E125FD" w:rsidR="000E44E9">
          <w:rPr>
            <w:rStyle w:val="Hyperlink"/>
            <w:rFonts w:ascii="Franklin Gothic Book" w:hAnsi="Franklin Gothic Book"/>
          </w:rPr>
          <w:t xml:space="preserve">Crotchet a </w:t>
        </w:r>
        <w:r w:rsidRPr="00E125FD" w:rsidR="000E44E9">
          <w:rPr>
            <w:rStyle w:val="Hyperlink"/>
            <w:rFonts w:ascii="Franklin Gothic Book" w:hAnsi="Franklin Gothic Book"/>
          </w:rPr>
          <w:t>Reuseable</w:t>
        </w:r>
        <w:r w:rsidRPr="00E125FD" w:rsidR="000E44E9">
          <w:rPr>
            <w:rStyle w:val="Hyperlink"/>
            <w:rFonts w:ascii="Franklin Gothic Book" w:hAnsi="Franklin Gothic Book"/>
          </w:rPr>
          <w:t xml:space="preserve"> Washcloth set</w:t>
        </w:r>
      </w:hyperlink>
    </w:p>
    <w:p xmlns:wp14="http://schemas.microsoft.com/office/word/2010/wordml" w:rsidR="00B563BD" w:rsidP="00EE1AF4" w:rsidRDefault="00B563BD" w14:paraId="41C8F396" wp14:textId="77777777">
      <w:pPr>
        <w:jc w:val="center"/>
        <w:rPr>
          <w:rFonts w:ascii="Franklin Gothic Book" w:hAnsi="Franklin Gothic Book"/>
          <w:noProof/>
          <w:lang w:eastAsia="en-GB"/>
        </w:rPr>
      </w:pPr>
    </w:p>
    <w:p xmlns:wp14="http://schemas.microsoft.com/office/word/2010/wordml" w:rsidR="00B563BD" w:rsidP="00B563BD" w:rsidRDefault="00B563BD" w14:paraId="5CA1FE06" wp14:textId="77777777">
      <w:pPr>
        <w:pStyle w:val="Heading3"/>
        <w:jc w:val="center"/>
        <w:rPr>
          <w:rFonts w:ascii="Franklin Gothic Book" w:hAnsi="Franklin Gothic Book"/>
          <w:noProof/>
          <w:sz w:val="24"/>
          <w:lang w:eastAsia="en-GB"/>
        </w:rPr>
      </w:pPr>
      <w:r w:rsidRPr="00D719EB">
        <w:rPr>
          <w:rFonts w:ascii="Franklin Gothic Book" w:hAnsi="Franklin Gothic Book"/>
          <w:noProof/>
          <w:sz w:val="24"/>
          <w:lang w:eastAsia="en-GB"/>
        </w:rPr>
        <w:t>BUY</w:t>
      </w:r>
    </w:p>
    <w:bookmarkStart w:name="_GoBack" w:id="0"/>
    <w:p xmlns:wp14="http://schemas.microsoft.com/office/word/2010/wordml" w:rsidRPr="00E125FD" w:rsidR="00E125FD" w:rsidP="00E125FD" w:rsidRDefault="00E125FD" w14:paraId="7425B065" wp14:textId="77777777">
      <w:pPr>
        <w:jc w:val="center"/>
        <w:rPr>
          <w:rFonts w:ascii="Franklin Gothic Book" w:hAnsi="Franklin Gothic Book" w:eastAsia="Calibri" w:cs="Calibri"/>
          <w:bCs/>
          <w:color w:val="000000" w:themeColor="text1"/>
          <w:szCs w:val="22"/>
        </w:rPr>
      </w:pPr>
      <w:r w:rsidRPr="00E125FD">
        <w:rPr>
          <w:rFonts w:ascii="Franklin Gothic Book" w:hAnsi="Franklin Gothic Book"/>
          <w:szCs w:val="22"/>
        </w:rPr>
        <w:fldChar w:fldCharType="begin"/>
      </w:r>
      <w:r w:rsidRPr="00E125FD">
        <w:rPr>
          <w:rFonts w:ascii="Franklin Gothic Book" w:hAnsi="Franklin Gothic Book"/>
          <w:szCs w:val="22"/>
        </w:rPr>
        <w:instrText xml:space="preserve"> HYPERLINK "https://circularandco.com/reusable-coffee-cups" \h </w:instrText>
      </w:r>
      <w:r w:rsidRPr="00E125FD">
        <w:rPr>
          <w:rFonts w:ascii="Franklin Gothic Book" w:hAnsi="Franklin Gothic Book"/>
          <w:szCs w:val="22"/>
        </w:rPr>
        <w:fldChar w:fldCharType="separate"/>
      </w:r>
      <w:proofErr w:type="spellStart"/>
      <w:r w:rsidRPr="00E125FD">
        <w:rPr>
          <w:rStyle w:val="Hyperlink"/>
          <w:rFonts w:ascii="Franklin Gothic Book" w:hAnsi="Franklin Gothic Book" w:eastAsia="Calibri" w:cs="Calibri"/>
          <w:bCs/>
          <w:szCs w:val="22"/>
          <w:lang w:val="en-US"/>
        </w:rPr>
        <w:t>Circular&amp;Co</w:t>
      </w:r>
      <w:proofErr w:type="spellEnd"/>
      <w:r w:rsidRPr="00E125FD">
        <w:rPr>
          <w:rStyle w:val="Hyperlink"/>
          <w:rFonts w:ascii="Franklin Gothic Book" w:hAnsi="Franklin Gothic Book" w:eastAsia="Calibri" w:cs="Calibri"/>
          <w:bCs/>
          <w:szCs w:val="22"/>
          <w:lang w:val="en-US"/>
        </w:rPr>
        <w:t>. Reusable Coffee Cup</w:t>
      </w:r>
      <w:r w:rsidRPr="00E125FD">
        <w:rPr>
          <w:rStyle w:val="Hyperlink"/>
          <w:rFonts w:ascii="Franklin Gothic Book" w:hAnsi="Franklin Gothic Book" w:eastAsia="Calibri" w:cs="Calibri"/>
          <w:bCs/>
          <w:szCs w:val="22"/>
        </w:rPr>
        <w:fldChar w:fldCharType="end"/>
      </w:r>
    </w:p>
    <w:bookmarkEnd w:id="0"/>
    <w:p xmlns:wp14="http://schemas.microsoft.com/office/word/2010/wordml" w:rsidRPr="00E125FD" w:rsidR="00E125FD" w:rsidP="00E125FD" w:rsidRDefault="00E125FD" w14:paraId="72A3D3EC" wp14:textId="77777777">
      <w:pPr>
        <w:rPr>
          <w:lang w:eastAsia="en-GB"/>
        </w:rPr>
      </w:pPr>
    </w:p>
    <w:p xmlns:wp14="http://schemas.microsoft.com/office/word/2010/wordml" w:rsidRPr="00E125FD" w:rsidR="00EE1AF4" w:rsidP="00EE1AF4" w:rsidRDefault="00EE1AF4" w14:paraId="31FA2AA0" wp14:textId="77777777">
      <w:pPr>
        <w:jc w:val="center"/>
        <w:rPr>
          <w:rFonts w:ascii="Franklin Gothic Book" w:hAnsi="Franklin Gothic Book"/>
          <w:color w:val="000000" w:themeColor="text1"/>
          <w:szCs w:val="22"/>
        </w:rPr>
      </w:pPr>
      <w:r w:rsidRPr="00EE1AF4">
        <w:rPr>
          <w:rFonts w:ascii="Franklin Gothic Book" w:hAnsi="Franklin Gothic Book"/>
          <w:noProof/>
          <w:lang w:eastAsia="en-GB"/>
        </w:rPr>
        <w:lastRenderedPageBreak/>
        <w:drawing>
          <wp:anchor xmlns:wp14="http://schemas.microsoft.com/office/word/2010/wordprocessingDrawing" distT="0" distB="0" distL="114300" distR="114300" simplePos="0" relativeHeight="251669504" behindDoc="0" locked="0" layoutInCell="1" allowOverlap="1" wp14:anchorId="1957FADE" wp14:editId="7777777">
            <wp:simplePos x="0" y="0"/>
            <wp:positionH relativeFrom="column">
              <wp:posOffset>1885950</wp:posOffset>
            </wp:positionH>
            <wp:positionV relativeFrom="paragraph">
              <wp:posOffset>0</wp:posOffset>
            </wp:positionV>
            <wp:extent cx="1962150" cy="1962150"/>
            <wp:effectExtent l="0" t="0" r="0" b="0"/>
            <wp:wrapTopAndBottom/>
            <wp:docPr id="212418433" name="Picture 2124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40DBC850" w:rsidR="00EE1AF4">
        <w:rPr>
          <w:rFonts w:ascii="Franklin Gothic Book" w:hAnsi="Franklin Gothic Book" w:eastAsia="Calibri" w:cs="Calibri"/>
          <w:color w:val="000000" w:themeColor="text1"/>
          <w:lang w:val="en-US"/>
        </w:rPr>
        <w:t>£11.95 – £12.95</w:t>
      </w:r>
    </w:p>
    <w:p xmlns:wp14="http://schemas.microsoft.com/office/word/2010/wordml" w:rsidRPr="00E125FD" w:rsidR="00EE1AF4" w:rsidP="00EE1AF4" w:rsidRDefault="00EE1AF4" w14:paraId="72EE8D5D" wp14:textId="77777777">
      <w:pPr>
        <w:pStyle w:val="ListParagraph"/>
        <w:numPr>
          <w:ilvl w:val="0"/>
          <w:numId w:val="7"/>
        </w:numPr>
        <w:spacing w:before="0" w:after="160" w:line="259" w:lineRule="auto"/>
        <w:rPr>
          <w:rFonts w:ascii="Franklin Gothic Book" w:hAnsi="Franklin Gothic Book"/>
          <w:color w:val="000000" w:themeColor="text1"/>
          <w:szCs w:val="22"/>
        </w:rPr>
      </w:pPr>
      <w:r w:rsidRPr="00E125FD">
        <w:rPr>
          <w:rFonts w:ascii="Franklin Gothic Book" w:hAnsi="Franklin Gothic Book" w:eastAsia="Calibri" w:cs="Calibri"/>
          <w:color w:val="000000" w:themeColor="text1"/>
          <w:szCs w:val="22"/>
          <w:lang w:val="en-US"/>
        </w:rPr>
        <w:t xml:space="preserve">The world’s first, 100% </w:t>
      </w:r>
      <w:proofErr w:type="spellStart"/>
      <w:r w:rsidRPr="00E125FD">
        <w:rPr>
          <w:rFonts w:ascii="Franklin Gothic Book" w:hAnsi="Franklin Gothic Book" w:eastAsia="Calibri" w:cs="Calibri"/>
          <w:color w:val="000000" w:themeColor="text1"/>
          <w:szCs w:val="22"/>
          <w:lang w:val="en-US"/>
        </w:rPr>
        <w:t>leakproof</w:t>
      </w:r>
      <w:proofErr w:type="spellEnd"/>
      <w:r w:rsidRPr="00E125FD">
        <w:rPr>
          <w:rFonts w:ascii="Franklin Gothic Book" w:hAnsi="Franklin Gothic Book" w:eastAsia="Calibri" w:cs="Calibri"/>
          <w:color w:val="000000" w:themeColor="text1"/>
          <w:szCs w:val="22"/>
          <w:lang w:val="en-US"/>
        </w:rPr>
        <w:t xml:space="preserve"> reusable coffee cup, made from single-use paper cups.</w:t>
      </w:r>
    </w:p>
    <w:p xmlns:wp14="http://schemas.microsoft.com/office/word/2010/wordml" w:rsidRPr="00E125FD" w:rsidR="00EE1AF4" w:rsidP="00EE1AF4" w:rsidRDefault="00EE1AF4" w14:paraId="0C209D8D" wp14:textId="77777777">
      <w:pPr>
        <w:pStyle w:val="ListParagraph"/>
        <w:numPr>
          <w:ilvl w:val="0"/>
          <w:numId w:val="7"/>
        </w:numPr>
        <w:spacing w:before="0" w:after="160" w:line="259" w:lineRule="auto"/>
        <w:rPr>
          <w:rFonts w:ascii="Franklin Gothic Book" w:hAnsi="Franklin Gothic Book"/>
          <w:color w:val="000000" w:themeColor="text1"/>
          <w:szCs w:val="22"/>
        </w:rPr>
      </w:pPr>
      <w:r w:rsidRPr="00E125FD">
        <w:rPr>
          <w:rFonts w:ascii="Franklin Gothic Book" w:hAnsi="Franklin Gothic Book" w:eastAsia="Calibri" w:cs="Calibri"/>
          <w:color w:val="000000" w:themeColor="text1"/>
          <w:szCs w:val="22"/>
          <w:lang w:val="en-US"/>
        </w:rPr>
        <w:t>Designed for 10 years use, Circular Reusable Coffee Cup is 100% recyclable.</w:t>
      </w:r>
    </w:p>
    <w:p xmlns:wp14="http://schemas.microsoft.com/office/word/2010/wordml" w:rsidRPr="00E125FD" w:rsidR="00B563BD" w:rsidP="00B563BD" w:rsidRDefault="00EE1AF4" w14:paraId="0BB6784A" wp14:textId="77777777">
      <w:pPr>
        <w:pStyle w:val="ListParagraph"/>
        <w:numPr>
          <w:ilvl w:val="0"/>
          <w:numId w:val="7"/>
        </w:numPr>
        <w:spacing w:before="0" w:after="160" w:line="259" w:lineRule="auto"/>
        <w:rPr>
          <w:rFonts w:ascii="Franklin Gothic Book" w:hAnsi="Franklin Gothic Book"/>
          <w:color w:val="000000" w:themeColor="text1"/>
          <w:szCs w:val="22"/>
        </w:rPr>
      </w:pPr>
      <w:r w:rsidRPr="00E125FD">
        <w:rPr>
          <w:rFonts w:ascii="Franklin Gothic Book" w:hAnsi="Franklin Gothic Book"/>
          <w:color w:val="000000" w:themeColor="text1"/>
          <w:szCs w:val="22"/>
          <w:lang w:val="en-US"/>
        </w:rPr>
        <w:t>Made in Cornwall, the company also has a takeback scheme for used/faulty products to reduce waste!</w:t>
      </w:r>
    </w:p>
    <w:p xmlns:wp14="http://schemas.microsoft.com/office/word/2010/wordml" w:rsidRPr="00D719EB" w:rsidR="00EE1AF4" w:rsidP="00B563BD" w:rsidRDefault="00B563BD" w14:paraId="44008501" wp14:textId="77777777">
      <w:pPr>
        <w:pStyle w:val="Heading3"/>
        <w:jc w:val="center"/>
        <w:rPr>
          <w:rFonts w:ascii="Franklin Gothic Book" w:hAnsi="Franklin Gothic Book"/>
          <w:sz w:val="24"/>
        </w:rPr>
      </w:pPr>
      <w:r w:rsidRPr="00D719EB">
        <w:rPr>
          <w:rFonts w:ascii="Franklin Gothic Book" w:hAnsi="Franklin Gothic Book"/>
          <w:sz w:val="24"/>
        </w:rPr>
        <w:t>read</w:t>
      </w:r>
    </w:p>
    <w:p xmlns:wp14="http://schemas.microsoft.com/office/word/2010/wordml" w:rsidRPr="000E44E9" w:rsidR="000E44E9" w:rsidP="00B563BD" w:rsidRDefault="00E125FD" w14:paraId="4A26278D" wp14:textId="77777777">
      <w:pPr>
        <w:jc w:val="center"/>
        <w:rPr>
          <w:rFonts w:ascii="Franklin Gothic Book" w:hAnsi="Franklin Gothic Book"/>
          <w:sz w:val="22"/>
        </w:rPr>
      </w:pPr>
      <w:r w:rsidRPr="00D719EB">
        <w:rPr>
          <w:noProof/>
          <w:sz w:val="18"/>
          <w:lang w:eastAsia="en-GB"/>
        </w:rPr>
        <w:drawing>
          <wp:anchor xmlns:wp14="http://schemas.microsoft.com/office/word/2010/wordprocessingDrawing" distT="0" distB="0" distL="114300" distR="114300" simplePos="0" relativeHeight="251660288" behindDoc="0" locked="0" layoutInCell="1" allowOverlap="1" wp14:anchorId="77E2D4E8" wp14:editId="7777777">
            <wp:simplePos x="0" y="0"/>
            <wp:positionH relativeFrom="margin">
              <wp:align>center</wp:align>
            </wp:positionH>
            <wp:positionV relativeFrom="paragraph">
              <wp:posOffset>294005</wp:posOffset>
            </wp:positionV>
            <wp:extent cx="2289810" cy="2295525"/>
            <wp:effectExtent l="0" t="0" r="0" b="9525"/>
            <wp:wrapTopAndBottom/>
            <wp:docPr id="8" name="Picture 8" descr="https://static.dezeen.com/uploads/2021/05/marie-bee-bloom-masks-design_dezeen_2364_col_2-852x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dezeen.com/uploads/2021/05/marie-bee-bloom-masks-design_dezeen_2364_col_2-852x8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9810" cy="2295525"/>
                    </a:xfrm>
                    <a:prstGeom prst="rect">
                      <a:avLst/>
                    </a:prstGeom>
                    <a:noFill/>
                    <a:ln>
                      <a:noFill/>
                    </a:ln>
                  </pic:spPr>
                </pic:pic>
              </a:graphicData>
            </a:graphic>
          </wp:anchor>
        </w:drawing>
      </w:r>
      <w:hyperlink w:history="1" r:id="R4de941c09a3d4ff5">
        <w:r w:rsidRPr="40DBC850" w:rsidR="00E125FD">
          <w:rPr>
            <w:rStyle w:val="Hyperlink"/>
            <w:rFonts w:ascii="Franklin Gothic Book" w:hAnsi="Franklin Gothic Book"/>
            <w:sz w:val="22"/>
            <w:szCs w:val="22"/>
          </w:rPr>
          <w:t>Dezeen</w:t>
        </w:r>
        <w:r w:rsidRPr="40DBC850" w:rsidR="00E125FD">
          <w:rPr>
            <w:rStyle w:val="Hyperlink"/>
            <w:rFonts w:ascii="Franklin Gothic Book" w:hAnsi="Franklin Gothic Book"/>
            <w:sz w:val="22"/>
            <w:szCs w:val="22"/>
          </w:rPr>
          <w:t xml:space="preserve">: </w:t>
        </w:r>
        <w:r w:rsidRPr="40DBC850" w:rsidR="000E44E9">
          <w:rPr>
            <w:rStyle w:val="Hyperlink"/>
            <w:rFonts w:ascii="Franklin Gothic Book" w:hAnsi="Franklin Gothic Book"/>
            <w:sz w:val="22"/>
            <w:szCs w:val="22"/>
          </w:rPr>
          <w:t>Flower Seed Facemasks</w:t>
        </w:r>
      </w:hyperlink>
    </w:p>
    <w:p xmlns:wp14="http://schemas.microsoft.com/office/word/2010/wordml" w:rsidR="00E125FD" w:rsidP="00E125FD" w:rsidRDefault="00E125FD" w14:paraId="0D0B940D" wp14:textId="77777777">
      <w:pPr>
        <w:rPr>
          <w:lang w:val="en-US"/>
        </w:rPr>
      </w:pPr>
    </w:p>
    <w:p xmlns:wp14="http://schemas.microsoft.com/office/word/2010/wordml" w:rsidRPr="00E125FD" w:rsidR="00E125FD" w:rsidP="00E125FD" w:rsidRDefault="00E125FD" w14:paraId="0E27B00A" wp14:textId="77777777">
      <w:pPr>
        <w:rPr>
          <w:lang w:val="en-US"/>
        </w:rPr>
        <w:sectPr w:rsidRPr="00E125FD" w:rsidR="00E125FD" w:rsidSect="00D719EB">
          <w:type w:val="continuous"/>
          <w:pgSz w:w="11906" w:h="16838" w:orient="portrait"/>
          <w:pgMar w:top="1440" w:right="1440" w:bottom="1440" w:left="1440" w:header="708" w:footer="708" w:gutter="0"/>
          <w:cols w:space="708"/>
          <w:docGrid w:linePitch="360"/>
        </w:sectPr>
      </w:pPr>
    </w:p>
    <w:p xmlns:wp14="http://schemas.microsoft.com/office/word/2010/wordml" w:rsidRPr="00E75DF6" w:rsidR="00E5620C" w:rsidP="00E75DF6" w:rsidRDefault="0055503C" w14:paraId="7A38EE7E" wp14:textId="77777777">
      <w:pPr>
        <w:pStyle w:val="Heading1"/>
        <w:rPr>
          <w:rFonts w:ascii="Franklin Gothic Demi" w:hAnsi="Franklin Gothic Demi"/>
          <w:lang w:val="en-US"/>
        </w:rPr>
      </w:pPr>
      <w:r>
        <w:rPr>
          <w:rFonts w:ascii="Franklin Gothic Demi" w:hAnsi="Franklin Gothic Demi"/>
          <w:lang w:val="en-US"/>
        </w:rPr>
        <w:t>get in touch</w:t>
      </w:r>
    </w:p>
    <w:p xmlns:wp14="http://schemas.microsoft.com/office/word/2010/wordml" w:rsidRPr="00B563BD" w:rsidR="00E75DF6" w:rsidP="00B563BD" w:rsidRDefault="00E75DF6" w14:paraId="2C46E6AE" wp14:textId="77777777">
      <w:pPr>
        <w:jc w:val="center"/>
        <w:rPr>
          <w:rFonts w:ascii="Franklin Gothic Book" w:hAnsi="Franklin Gothic Book"/>
          <w:sz w:val="24"/>
          <w:lang w:val="en-US"/>
        </w:rPr>
      </w:pPr>
      <w:r w:rsidRPr="00B563BD">
        <w:rPr>
          <w:rFonts w:ascii="Franklin Gothic Book" w:hAnsi="Franklin Gothic Book"/>
          <w:sz w:val="24"/>
          <w:lang w:val="en-US"/>
        </w:rPr>
        <w:t>Email</w:t>
      </w:r>
      <w:r w:rsidRPr="00B563BD" w:rsidR="0055503C">
        <w:rPr>
          <w:rFonts w:ascii="Franklin Gothic Book" w:hAnsi="Franklin Gothic Book"/>
          <w:sz w:val="24"/>
          <w:lang w:val="en-US"/>
        </w:rPr>
        <w:t xml:space="preserve"> us on </w:t>
      </w:r>
      <w:hyperlink w:history="1" r:id="rId28">
        <w:r w:rsidRPr="00B563BD" w:rsidR="0055503C">
          <w:rPr>
            <w:rStyle w:val="Hyperlink"/>
            <w:rFonts w:ascii="Franklin Gothic Book" w:hAnsi="Franklin Gothic Book"/>
            <w:sz w:val="24"/>
            <w:lang w:val="en-US"/>
          </w:rPr>
          <w:t>sustainability@hca.ac.uk</w:t>
        </w:r>
      </w:hyperlink>
    </w:p>
    <w:p xmlns:wp14="http://schemas.microsoft.com/office/word/2010/wordml" w:rsidRPr="00B563BD" w:rsidR="00E5620C" w:rsidP="00B563BD" w:rsidRDefault="00E5620C" w14:paraId="51028D0E" wp14:textId="77777777">
      <w:pPr>
        <w:jc w:val="center"/>
        <w:rPr>
          <w:rFonts w:ascii="Franklin Gothic Book" w:hAnsi="Franklin Gothic Book"/>
          <w:sz w:val="24"/>
          <w:lang w:val="en-US"/>
        </w:rPr>
      </w:pPr>
      <w:r w:rsidRPr="00B563BD">
        <w:rPr>
          <w:rFonts w:ascii="Franklin Gothic Book" w:hAnsi="Franklin Gothic Book"/>
          <w:sz w:val="24"/>
          <w:lang w:val="en-US"/>
        </w:rPr>
        <w:t>Instagram</w:t>
      </w:r>
      <w:r w:rsidRPr="00B563BD" w:rsidR="00F52468">
        <w:rPr>
          <w:rFonts w:ascii="Franklin Gothic Book" w:hAnsi="Franklin Gothic Book"/>
          <w:sz w:val="24"/>
          <w:lang w:val="en-US"/>
        </w:rPr>
        <w:t xml:space="preserve"> </w:t>
      </w:r>
      <w:hyperlink w:history="1" r:id="rId29">
        <w:r w:rsidRPr="00B563BD" w:rsidR="00F52468">
          <w:rPr>
            <w:rStyle w:val="Hyperlink"/>
            <w:rFonts w:ascii="Franklin Gothic Book" w:hAnsi="Franklin Gothic Book"/>
            <w:sz w:val="24"/>
            <w:lang w:val="en-US"/>
          </w:rPr>
          <w:t>@</w:t>
        </w:r>
        <w:proofErr w:type="spellStart"/>
        <w:r w:rsidRPr="00B563BD" w:rsidR="00F52468">
          <w:rPr>
            <w:rStyle w:val="Hyperlink"/>
            <w:rFonts w:ascii="Franklin Gothic Book" w:hAnsi="Franklin Gothic Book"/>
            <w:sz w:val="24"/>
            <w:lang w:val="en-US"/>
          </w:rPr>
          <w:t>hca</w:t>
        </w:r>
        <w:r w:rsidRPr="00B563BD" w:rsidR="00B563BD">
          <w:rPr>
            <w:rStyle w:val="Hyperlink"/>
            <w:rFonts w:ascii="Franklin Gothic Book" w:hAnsi="Franklin Gothic Book"/>
            <w:sz w:val="24"/>
            <w:lang w:val="en-US"/>
          </w:rPr>
          <w:t>.sustainability</w:t>
        </w:r>
        <w:proofErr w:type="spellEnd"/>
      </w:hyperlink>
    </w:p>
    <w:p xmlns:wp14="http://schemas.microsoft.com/office/word/2010/wordml" w:rsidRPr="00B563BD" w:rsidR="00B563BD" w:rsidP="00B563BD" w:rsidRDefault="00E75DF6" w14:paraId="4BAD0CD4" wp14:textId="77777777">
      <w:pPr>
        <w:jc w:val="center"/>
        <w:rPr>
          <w:rFonts w:ascii="Franklin Gothic Book" w:hAnsi="Franklin Gothic Book"/>
          <w:sz w:val="24"/>
          <w:lang w:val="en-US"/>
        </w:rPr>
      </w:pPr>
      <w:r w:rsidRPr="00B563BD">
        <w:rPr>
          <w:rFonts w:ascii="Franklin Gothic Book" w:hAnsi="Franklin Gothic Book"/>
          <w:sz w:val="24"/>
          <w:lang w:val="en-US"/>
        </w:rPr>
        <w:t>Join the team</w:t>
      </w:r>
      <w:r w:rsidRPr="00B563BD" w:rsidR="00B563BD">
        <w:rPr>
          <w:rFonts w:ascii="Franklin Gothic Book" w:hAnsi="Franklin Gothic Book"/>
          <w:sz w:val="24"/>
          <w:lang w:val="en-US"/>
        </w:rPr>
        <w:t>! Send us an email to get onboard and make a change</w:t>
      </w:r>
      <w:r w:rsidR="00B563BD">
        <w:rPr>
          <w:rFonts w:ascii="Franklin Gothic Book" w:hAnsi="Franklin Gothic Book"/>
          <w:sz w:val="24"/>
          <w:lang w:val="en-US"/>
        </w:rPr>
        <w:t>…</w:t>
      </w:r>
    </w:p>
    <w:sectPr w:rsidRPr="00B563BD" w:rsidR="00B563BD" w:rsidSect="00EE1AF4">
      <w:type w:val="continuous"/>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7378D"/>
    <w:multiLevelType w:val="hybridMultilevel"/>
    <w:tmpl w:val="CDFA7110"/>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1" w15:restartNumberingAfterBreak="0">
    <w:nsid w:val="129C1E5A"/>
    <w:multiLevelType w:val="hybridMultilevel"/>
    <w:tmpl w:val="526EA2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5A3357D"/>
    <w:multiLevelType w:val="hybridMultilevel"/>
    <w:tmpl w:val="74CE7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0D4F36"/>
    <w:multiLevelType w:val="hybridMultilevel"/>
    <w:tmpl w:val="19760AB2"/>
    <w:lvl w:ilvl="0" w:tplc="D40AFAD2">
      <w:start w:val="1"/>
      <w:numFmt w:val="bullet"/>
      <w:lvlText w:val="-"/>
      <w:lvlJc w:val="left"/>
      <w:pPr>
        <w:ind w:left="720" w:hanging="360"/>
      </w:pPr>
      <w:rPr>
        <w:rFonts w:hint="default" w:ascii="Calibri" w:hAnsi="Calibri"/>
      </w:rPr>
    </w:lvl>
    <w:lvl w:ilvl="1" w:tplc="17D6F476">
      <w:start w:val="1"/>
      <w:numFmt w:val="bullet"/>
      <w:lvlText w:val="o"/>
      <w:lvlJc w:val="left"/>
      <w:pPr>
        <w:ind w:left="1440" w:hanging="360"/>
      </w:pPr>
      <w:rPr>
        <w:rFonts w:hint="default" w:ascii="Courier New" w:hAnsi="Courier New"/>
      </w:rPr>
    </w:lvl>
    <w:lvl w:ilvl="2" w:tplc="0452FCB4">
      <w:start w:val="1"/>
      <w:numFmt w:val="bullet"/>
      <w:lvlText w:val=""/>
      <w:lvlJc w:val="left"/>
      <w:pPr>
        <w:ind w:left="2160" w:hanging="360"/>
      </w:pPr>
      <w:rPr>
        <w:rFonts w:hint="default" w:ascii="Wingdings" w:hAnsi="Wingdings"/>
      </w:rPr>
    </w:lvl>
    <w:lvl w:ilvl="3" w:tplc="0C02FBE4">
      <w:start w:val="1"/>
      <w:numFmt w:val="bullet"/>
      <w:lvlText w:val=""/>
      <w:lvlJc w:val="left"/>
      <w:pPr>
        <w:ind w:left="2880" w:hanging="360"/>
      </w:pPr>
      <w:rPr>
        <w:rFonts w:hint="default" w:ascii="Symbol" w:hAnsi="Symbol"/>
      </w:rPr>
    </w:lvl>
    <w:lvl w:ilvl="4" w:tplc="E1BCAB04">
      <w:start w:val="1"/>
      <w:numFmt w:val="bullet"/>
      <w:lvlText w:val="o"/>
      <w:lvlJc w:val="left"/>
      <w:pPr>
        <w:ind w:left="3600" w:hanging="360"/>
      </w:pPr>
      <w:rPr>
        <w:rFonts w:hint="default" w:ascii="Courier New" w:hAnsi="Courier New"/>
      </w:rPr>
    </w:lvl>
    <w:lvl w:ilvl="5" w:tplc="377056B6">
      <w:start w:val="1"/>
      <w:numFmt w:val="bullet"/>
      <w:lvlText w:val=""/>
      <w:lvlJc w:val="left"/>
      <w:pPr>
        <w:ind w:left="4320" w:hanging="360"/>
      </w:pPr>
      <w:rPr>
        <w:rFonts w:hint="default" w:ascii="Wingdings" w:hAnsi="Wingdings"/>
      </w:rPr>
    </w:lvl>
    <w:lvl w:ilvl="6" w:tplc="F0DA5F96">
      <w:start w:val="1"/>
      <w:numFmt w:val="bullet"/>
      <w:lvlText w:val=""/>
      <w:lvlJc w:val="left"/>
      <w:pPr>
        <w:ind w:left="5040" w:hanging="360"/>
      </w:pPr>
      <w:rPr>
        <w:rFonts w:hint="default" w:ascii="Symbol" w:hAnsi="Symbol"/>
      </w:rPr>
    </w:lvl>
    <w:lvl w:ilvl="7" w:tplc="6A8E2A10">
      <w:start w:val="1"/>
      <w:numFmt w:val="bullet"/>
      <w:lvlText w:val="o"/>
      <w:lvlJc w:val="left"/>
      <w:pPr>
        <w:ind w:left="5760" w:hanging="360"/>
      </w:pPr>
      <w:rPr>
        <w:rFonts w:hint="default" w:ascii="Courier New" w:hAnsi="Courier New"/>
      </w:rPr>
    </w:lvl>
    <w:lvl w:ilvl="8" w:tplc="19F2BC2E">
      <w:start w:val="1"/>
      <w:numFmt w:val="bullet"/>
      <w:lvlText w:val=""/>
      <w:lvlJc w:val="left"/>
      <w:pPr>
        <w:ind w:left="6480" w:hanging="360"/>
      </w:pPr>
      <w:rPr>
        <w:rFonts w:hint="default" w:ascii="Wingdings" w:hAnsi="Wingdings"/>
      </w:rPr>
    </w:lvl>
  </w:abstractNum>
  <w:abstractNum w:abstractNumId="4" w15:restartNumberingAfterBreak="0">
    <w:nsid w:val="31D3256D"/>
    <w:multiLevelType w:val="hybridMultilevel"/>
    <w:tmpl w:val="EE500E32"/>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5" w15:restartNumberingAfterBreak="0">
    <w:nsid w:val="37265F79"/>
    <w:multiLevelType w:val="hybridMultilevel"/>
    <w:tmpl w:val="FB4050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1B21375"/>
    <w:multiLevelType w:val="hybridMultilevel"/>
    <w:tmpl w:val="33E41A98"/>
    <w:lvl w:ilvl="0" w:tplc="A338270A">
      <w:start w:val="1"/>
      <w:numFmt w:val="bullet"/>
      <w:lvlText w:val=""/>
      <w:lvlJc w:val="left"/>
      <w:pPr>
        <w:ind w:left="720" w:hanging="360"/>
      </w:pPr>
      <w:rPr>
        <w:rFonts w:hint="default" w:ascii="Symbol" w:hAnsi="Symbol"/>
      </w:rPr>
    </w:lvl>
    <w:lvl w:ilvl="1" w:tplc="F5DCAC4A">
      <w:start w:val="1"/>
      <w:numFmt w:val="bullet"/>
      <w:lvlText w:val="o"/>
      <w:lvlJc w:val="left"/>
      <w:pPr>
        <w:ind w:left="1440" w:hanging="360"/>
      </w:pPr>
      <w:rPr>
        <w:rFonts w:hint="default" w:ascii="Courier New" w:hAnsi="Courier New"/>
      </w:rPr>
    </w:lvl>
    <w:lvl w:ilvl="2" w:tplc="088C5832">
      <w:start w:val="1"/>
      <w:numFmt w:val="bullet"/>
      <w:lvlText w:val=""/>
      <w:lvlJc w:val="left"/>
      <w:pPr>
        <w:ind w:left="2160" w:hanging="360"/>
      </w:pPr>
      <w:rPr>
        <w:rFonts w:hint="default" w:ascii="Wingdings" w:hAnsi="Wingdings"/>
      </w:rPr>
    </w:lvl>
    <w:lvl w:ilvl="3" w:tplc="0B9493C8">
      <w:start w:val="1"/>
      <w:numFmt w:val="bullet"/>
      <w:lvlText w:val=""/>
      <w:lvlJc w:val="left"/>
      <w:pPr>
        <w:ind w:left="2880" w:hanging="360"/>
      </w:pPr>
      <w:rPr>
        <w:rFonts w:hint="default" w:ascii="Symbol" w:hAnsi="Symbol"/>
      </w:rPr>
    </w:lvl>
    <w:lvl w:ilvl="4" w:tplc="D876E590">
      <w:start w:val="1"/>
      <w:numFmt w:val="bullet"/>
      <w:lvlText w:val="o"/>
      <w:lvlJc w:val="left"/>
      <w:pPr>
        <w:ind w:left="3600" w:hanging="360"/>
      </w:pPr>
      <w:rPr>
        <w:rFonts w:hint="default" w:ascii="Courier New" w:hAnsi="Courier New"/>
      </w:rPr>
    </w:lvl>
    <w:lvl w:ilvl="5" w:tplc="5AB2E4B8">
      <w:start w:val="1"/>
      <w:numFmt w:val="bullet"/>
      <w:lvlText w:val=""/>
      <w:lvlJc w:val="left"/>
      <w:pPr>
        <w:ind w:left="4320" w:hanging="360"/>
      </w:pPr>
      <w:rPr>
        <w:rFonts w:hint="default" w:ascii="Wingdings" w:hAnsi="Wingdings"/>
      </w:rPr>
    </w:lvl>
    <w:lvl w:ilvl="6" w:tplc="15D27A2A">
      <w:start w:val="1"/>
      <w:numFmt w:val="bullet"/>
      <w:lvlText w:val=""/>
      <w:lvlJc w:val="left"/>
      <w:pPr>
        <w:ind w:left="5040" w:hanging="360"/>
      </w:pPr>
      <w:rPr>
        <w:rFonts w:hint="default" w:ascii="Symbol" w:hAnsi="Symbol"/>
      </w:rPr>
    </w:lvl>
    <w:lvl w:ilvl="7" w:tplc="2DA0C35E">
      <w:start w:val="1"/>
      <w:numFmt w:val="bullet"/>
      <w:lvlText w:val="o"/>
      <w:lvlJc w:val="left"/>
      <w:pPr>
        <w:ind w:left="5760" w:hanging="360"/>
      </w:pPr>
      <w:rPr>
        <w:rFonts w:hint="default" w:ascii="Courier New" w:hAnsi="Courier New"/>
      </w:rPr>
    </w:lvl>
    <w:lvl w:ilvl="8" w:tplc="5F165E0E">
      <w:start w:val="1"/>
      <w:numFmt w:val="bullet"/>
      <w:lvlText w:val=""/>
      <w:lvlJc w:val="left"/>
      <w:pPr>
        <w:ind w:left="6480" w:hanging="360"/>
      </w:pPr>
      <w:rPr>
        <w:rFonts w:hint="default" w:ascii="Wingdings" w:hAnsi="Wingdings"/>
      </w:rPr>
    </w:lvl>
  </w:abstractNum>
  <w:abstractNum w:abstractNumId="7" w15:restartNumberingAfterBreak="0">
    <w:nsid w:val="4D0D204A"/>
    <w:multiLevelType w:val="hybridMultilevel"/>
    <w:tmpl w:val="F0545804"/>
    <w:lvl w:ilvl="0" w:tplc="E398FF68">
      <w:start w:val="1"/>
      <w:numFmt w:val="bullet"/>
      <w:lvlText w:val=""/>
      <w:lvlJc w:val="left"/>
      <w:pPr>
        <w:ind w:left="720" w:hanging="360"/>
      </w:pPr>
      <w:rPr>
        <w:rFonts w:hint="default" w:ascii="Symbol" w:hAnsi="Symbol"/>
      </w:rPr>
    </w:lvl>
    <w:lvl w:ilvl="1" w:tplc="EC7268D6">
      <w:start w:val="1"/>
      <w:numFmt w:val="bullet"/>
      <w:lvlText w:val="o"/>
      <w:lvlJc w:val="left"/>
      <w:pPr>
        <w:ind w:left="1440" w:hanging="360"/>
      </w:pPr>
      <w:rPr>
        <w:rFonts w:hint="default" w:ascii="Courier New" w:hAnsi="Courier New"/>
      </w:rPr>
    </w:lvl>
    <w:lvl w:ilvl="2" w:tplc="47A02BEA">
      <w:start w:val="1"/>
      <w:numFmt w:val="bullet"/>
      <w:lvlText w:val=""/>
      <w:lvlJc w:val="left"/>
      <w:pPr>
        <w:ind w:left="2160" w:hanging="360"/>
      </w:pPr>
      <w:rPr>
        <w:rFonts w:hint="default" w:ascii="Wingdings" w:hAnsi="Wingdings"/>
      </w:rPr>
    </w:lvl>
    <w:lvl w:ilvl="3" w:tplc="05A4CAAC">
      <w:start w:val="1"/>
      <w:numFmt w:val="bullet"/>
      <w:lvlText w:val=""/>
      <w:lvlJc w:val="left"/>
      <w:pPr>
        <w:ind w:left="2880" w:hanging="360"/>
      </w:pPr>
      <w:rPr>
        <w:rFonts w:hint="default" w:ascii="Symbol" w:hAnsi="Symbol"/>
      </w:rPr>
    </w:lvl>
    <w:lvl w:ilvl="4" w:tplc="DE646452">
      <w:start w:val="1"/>
      <w:numFmt w:val="bullet"/>
      <w:lvlText w:val="o"/>
      <w:lvlJc w:val="left"/>
      <w:pPr>
        <w:ind w:left="3600" w:hanging="360"/>
      </w:pPr>
      <w:rPr>
        <w:rFonts w:hint="default" w:ascii="Courier New" w:hAnsi="Courier New"/>
      </w:rPr>
    </w:lvl>
    <w:lvl w:ilvl="5" w:tplc="207C8F0C">
      <w:start w:val="1"/>
      <w:numFmt w:val="bullet"/>
      <w:lvlText w:val=""/>
      <w:lvlJc w:val="left"/>
      <w:pPr>
        <w:ind w:left="4320" w:hanging="360"/>
      </w:pPr>
      <w:rPr>
        <w:rFonts w:hint="default" w:ascii="Wingdings" w:hAnsi="Wingdings"/>
      </w:rPr>
    </w:lvl>
    <w:lvl w:ilvl="6" w:tplc="3A4A84A6">
      <w:start w:val="1"/>
      <w:numFmt w:val="bullet"/>
      <w:lvlText w:val=""/>
      <w:lvlJc w:val="left"/>
      <w:pPr>
        <w:ind w:left="5040" w:hanging="360"/>
      </w:pPr>
      <w:rPr>
        <w:rFonts w:hint="default" w:ascii="Symbol" w:hAnsi="Symbol"/>
      </w:rPr>
    </w:lvl>
    <w:lvl w:ilvl="7" w:tplc="6A0EFC5A">
      <w:start w:val="1"/>
      <w:numFmt w:val="bullet"/>
      <w:lvlText w:val="o"/>
      <w:lvlJc w:val="left"/>
      <w:pPr>
        <w:ind w:left="5760" w:hanging="360"/>
      </w:pPr>
      <w:rPr>
        <w:rFonts w:hint="default" w:ascii="Courier New" w:hAnsi="Courier New"/>
      </w:rPr>
    </w:lvl>
    <w:lvl w:ilvl="8" w:tplc="B442B56A">
      <w:start w:val="1"/>
      <w:numFmt w:val="bullet"/>
      <w:lvlText w:val=""/>
      <w:lvlJc w:val="left"/>
      <w:pPr>
        <w:ind w:left="6480" w:hanging="360"/>
      </w:pPr>
      <w:rPr>
        <w:rFonts w:hint="default" w:ascii="Wingdings" w:hAnsi="Wingdings"/>
      </w:rPr>
    </w:lvl>
  </w:abstractNum>
  <w:abstractNum w:abstractNumId="8" w15:restartNumberingAfterBreak="0">
    <w:nsid w:val="512A00E7"/>
    <w:multiLevelType w:val="hybridMultilevel"/>
    <w:tmpl w:val="B5DEB026"/>
    <w:lvl w:ilvl="0" w:tplc="3EB63B0C">
      <w:start w:val="1"/>
      <w:numFmt w:val="bullet"/>
      <w:lvlText w:val=""/>
      <w:lvlJc w:val="left"/>
      <w:pPr>
        <w:ind w:left="720" w:hanging="360"/>
      </w:pPr>
      <w:rPr>
        <w:rFonts w:hint="default" w:ascii="Symbol" w:hAnsi="Symbol"/>
      </w:rPr>
    </w:lvl>
    <w:lvl w:ilvl="1" w:tplc="94E80EFA">
      <w:start w:val="1"/>
      <w:numFmt w:val="bullet"/>
      <w:lvlText w:val="o"/>
      <w:lvlJc w:val="left"/>
      <w:pPr>
        <w:ind w:left="1440" w:hanging="360"/>
      </w:pPr>
      <w:rPr>
        <w:rFonts w:hint="default" w:ascii="Courier New" w:hAnsi="Courier New"/>
      </w:rPr>
    </w:lvl>
    <w:lvl w:ilvl="2" w:tplc="D2F497B8">
      <w:start w:val="1"/>
      <w:numFmt w:val="bullet"/>
      <w:lvlText w:val=""/>
      <w:lvlJc w:val="left"/>
      <w:pPr>
        <w:ind w:left="2160" w:hanging="360"/>
      </w:pPr>
      <w:rPr>
        <w:rFonts w:hint="default" w:ascii="Wingdings" w:hAnsi="Wingdings"/>
      </w:rPr>
    </w:lvl>
    <w:lvl w:ilvl="3" w:tplc="E3EC9332">
      <w:start w:val="1"/>
      <w:numFmt w:val="bullet"/>
      <w:lvlText w:val=""/>
      <w:lvlJc w:val="left"/>
      <w:pPr>
        <w:ind w:left="2880" w:hanging="360"/>
      </w:pPr>
      <w:rPr>
        <w:rFonts w:hint="default" w:ascii="Symbol" w:hAnsi="Symbol"/>
      </w:rPr>
    </w:lvl>
    <w:lvl w:ilvl="4" w:tplc="712AB744">
      <w:start w:val="1"/>
      <w:numFmt w:val="bullet"/>
      <w:lvlText w:val="o"/>
      <w:lvlJc w:val="left"/>
      <w:pPr>
        <w:ind w:left="3600" w:hanging="360"/>
      </w:pPr>
      <w:rPr>
        <w:rFonts w:hint="default" w:ascii="Courier New" w:hAnsi="Courier New"/>
      </w:rPr>
    </w:lvl>
    <w:lvl w:ilvl="5" w:tplc="24DC8870">
      <w:start w:val="1"/>
      <w:numFmt w:val="bullet"/>
      <w:lvlText w:val=""/>
      <w:lvlJc w:val="left"/>
      <w:pPr>
        <w:ind w:left="4320" w:hanging="360"/>
      </w:pPr>
      <w:rPr>
        <w:rFonts w:hint="default" w:ascii="Wingdings" w:hAnsi="Wingdings"/>
      </w:rPr>
    </w:lvl>
    <w:lvl w:ilvl="6" w:tplc="B82E538E">
      <w:start w:val="1"/>
      <w:numFmt w:val="bullet"/>
      <w:lvlText w:val=""/>
      <w:lvlJc w:val="left"/>
      <w:pPr>
        <w:ind w:left="5040" w:hanging="360"/>
      </w:pPr>
      <w:rPr>
        <w:rFonts w:hint="default" w:ascii="Symbol" w:hAnsi="Symbol"/>
      </w:rPr>
    </w:lvl>
    <w:lvl w:ilvl="7" w:tplc="F2BA7162">
      <w:start w:val="1"/>
      <w:numFmt w:val="bullet"/>
      <w:lvlText w:val="o"/>
      <w:lvlJc w:val="left"/>
      <w:pPr>
        <w:ind w:left="5760" w:hanging="360"/>
      </w:pPr>
      <w:rPr>
        <w:rFonts w:hint="default" w:ascii="Courier New" w:hAnsi="Courier New"/>
      </w:rPr>
    </w:lvl>
    <w:lvl w:ilvl="8" w:tplc="32F671AC">
      <w:start w:val="1"/>
      <w:numFmt w:val="bullet"/>
      <w:lvlText w:val=""/>
      <w:lvlJc w:val="left"/>
      <w:pPr>
        <w:ind w:left="6480" w:hanging="360"/>
      </w:pPr>
      <w:rPr>
        <w:rFonts w:hint="default" w:ascii="Wingdings" w:hAnsi="Wingdings"/>
      </w:rPr>
    </w:lvl>
  </w:abstractNum>
  <w:abstractNum w:abstractNumId="9" w15:restartNumberingAfterBreak="0">
    <w:nsid w:val="573132A5"/>
    <w:multiLevelType w:val="hybridMultilevel"/>
    <w:tmpl w:val="1E8A1576"/>
    <w:lvl w:ilvl="0" w:tplc="B1EE7B6C">
      <w:start w:val="1"/>
      <w:numFmt w:val="bullet"/>
      <w:lvlText w:val="·"/>
      <w:lvlJc w:val="left"/>
      <w:pPr>
        <w:ind w:left="720" w:hanging="360"/>
      </w:pPr>
      <w:rPr>
        <w:rFonts w:hint="default" w:ascii="Symbol" w:hAnsi="Symbol"/>
      </w:rPr>
    </w:lvl>
    <w:lvl w:ilvl="1" w:tplc="78E2EC00">
      <w:start w:val="1"/>
      <w:numFmt w:val="bullet"/>
      <w:lvlText w:val="o"/>
      <w:lvlJc w:val="left"/>
      <w:pPr>
        <w:ind w:left="1440" w:hanging="360"/>
      </w:pPr>
      <w:rPr>
        <w:rFonts w:hint="default" w:ascii="Courier New" w:hAnsi="Courier New"/>
      </w:rPr>
    </w:lvl>
    <w:lvl w:ilvl="2" w:tplc="3E46803A">
      <w:start w:val="1"/>
      <w:numFmt w:val="bullet"/>
      <w:lvlText w:val=""/>
      <w:lvlJc w:val="left"/>
      <w:pPr>
        <w:ind w:left="2160" w:hanging="360"/>
      </w:pPr>
      <w:rPr>
        <w:rFonts w:hint="default" w:ascii="Wingdings" w:hAnsi="Wingdings"/>
      </w:rPr>
    </w:lvl>
    <w:lvl w:ilvl="3" w:tplc="9C642240">
      <w:start w:val="1"/>
      <w:numFmt w:val="bullet"/>
      <w:lvlText w:val=""/>
      <w:lvlJc w:val="left"/>
      <w:pPr>
        <w:ind w:left="2880" w:hanging="360"/>
      </w:pPr>
      <w:rPr>
        <w:rFonts w:hint="default" w:ascii="Symbol" w:hAnsi="Symbol"/>
      </w:rPr>
    </w:lvl>
    <w:lvl w:ilvl="4" w:tplc="3928176E">
      <w:start w:val="1"/>
      <w:numFmt w:val="bullet"/>
      <w:lvlText w:val="o"/>
      <w:lvlJc w:val="left"/>
      <w:pPr>
        <w:ind w:left="3600" w:hanging="360"/>
      </w:pPr>
      <w:rPr>
        <w:rFonts w:hint="default" w:ascii="Courier New" w:hAnsi="Courier New"/>
      </w:rPr>
    </w:lvl>
    <w:lvl w:ilvl="5" w:tplc="2CD8BF9E">
      <w:start w:val="1"/>
      <w:numFmt w:val="bullet"/>
      <w:lvlText w:val=""/>
      <w:lvlJc w:val="left"/>
      <w:pPr>
        <w:ind w:left="4320" w:hanging="360"/>
      </w:pPr>
      <w:rPr>
        <w:rFonts w:hint="default" w:ascii="Wingdings" w:hAnsi="Wingdings"/>
      </w:rPr>
    </w:lvl>
    <w:lvl w:ilvl="6" w:tplc="AC90C2EC">
      <w:start w:val="1"/>
      <w:numFmt w:val="bullet"/>
      <w:lvlText w:val=""/>
      <w:lvlJc w:val="left"/>
      <w:pPr>
        <w:ind w:left="5040" w:hanging="360"/>
      </w:pPr>
      <w:rPr>
        <w:rFonts w:hint="default" w:ascii="Symbol" w:hAnsi="Symbol"/>
      </w:rPr>
    </w:lvl>
    <w:lvl w:ilvl="7" w:tplc="705872DA">
      <w:start w:val="1"/>
      <w:numFmt w:val="bullet"/>
      <w:lvlText w:val="o"/>
      <w:lvlJc w:val="left"/>
      <w:pPr>
        <w:ind w:left="5760" w:hanging="360"/>
      </w:pPr>
      <w:rPr>
        <w:rFonts w:hint="default" w:ascii="Courier New" w:hAnsi="Courier New"/>
      </w:rPr>
    </w:lvl>
    <w:lvl w:ilvl="8" w:tplc="9DD0E458">
      <w:start w:val="1"/>
      <w:numFmt w:val="bullet"/>
      <w:lvlText w:val=""/>
      <w:lvlJc w:val="left"/>
      <w:pPr>
        <w:ind w:left="6480" w:hanging="360"/>
      </w:pPr>
      <w:rPr>
        <w:rFonts w:hint="default" w:ascii="Wingdings" w:hAnsi="Wingdings"/>
      </w:rPr>
    </w:lvl>
  </w:abstractNum>
  <w:abstractNum w:abstractNumId="10" w15:restartNumberingAfterBreak="0">
    <w:nsid w:val="61B4735C"/>
    <w:multiLevelType w:val="hybridMultilevel"/>
    <w:tmpl w:val="E33E691C"/>
    <w:lvl w:ilvl="0" w:tplc="BE16E4B0">
      <w:start w:val="1"/>
      <w:numFmt w:val="bullet"/>
      <w:lvlText w:val=""/>
      <w:lvlJc w:val="left"/>
      <w:pPr>
        <w:ind w:left="720" w:hanging="360"/>
      </w:pPr>
      <w:rPr>
        <w:rFonts w:hint="default" w:ascii="Symbol" w:hAnsi="Symbol"/>
      </w:rPr>
    </w:lvl>
    <w:lvl w:ilvl="1" w:tplc="DDF6B36E">
      <w:start w:val="1"/>
      <w:numFmt w:val="bullet"/>
      <w:lvlText w:val="o"/>
      <w:lvlJc w:val="left"/>
      <w:pPr>
        <w:ind w:left="1440" w:hanging="360"/>
      </w:pPr>
      <w:rPr>
        <w:rFonts w:hint="default" w:ascii="Courier New" w:hAnsi="Courier New"/>
      </w:rPr>
    </w:lvl>
    <w:lvl w:ilvl="2" w:tplc="0C8E211C">
      <w:start w:val="1"/>
      <w:numFmt w:val="bullet"/>
      <w:lvlText w:val=""/>
      <w:lvlJc w:val="left"/>
      <w:pPr>
        <w:ind w:left="2160" w:hanging="360"/>
      </w:pPr>
      <w:rPr>
        <w:rFonts w:hint="default" w:ascii="Wingdings" w:hAnsi="Wingdings"/>
      </w:rPr>
    </w:lvl>
    <w:lvl w:ilvl="3" w:tplc="B560B12C">
      <w:start w:val="1"/>
      <w:numFmt w:val="bullet"/>
      <w:lvlText w:val=""/>
      <w:lvlJc w:val="left"/>
      <w:pPr>
        <w:ind w:left="2880" w:hanging="360"/>
      </w:pPr>
      <w:rPr>
        <w:rFonts w:hint="default" w:ascii="Symbol" w:hAnsi="Symbol"/>
      </w:rPr>
    </w:lvl>
    <w:lvl w:ilvl="4" w:tplc="8FCAD094">
      <w:start w:val="1"/>
      <w:numFmt w:val="bullet"/>
      <w:lvlText w:val="o"/>
      <w:lvlJc w:val="left"/>
      <w:pPr>
        <w:ind w:left="3600" w:hanging="360"/>
      </w:pPr>
      <w:rPr>
        <w:rFonts w:hint="default" w:ascii="Courier New" w:hAnsi="Courier New"/>
      </w:rPr>
    </w:lvl>
    <w:lvl w:ilvl="5" w:tplc="79343A5C">
      <w:start w:val="1"/>
      <w:numFmt w:val="bullet"/>
      <w:lvlText w:val=""/>
      <w:lvlJc w:val="left"/>
      <w:pPr>
        <w:ind w:left="4320" w:hanging="360"/>
      </w:pPr>
      <w:rPr>
        <w:rFonts w:hint="default" w:ascii="Wingdings" w:hAnsi="Wingdings"/>
      </w:rPr>
    </w:lvl>
    <w:lvl w:ilvl="6" w:tplc="38DCDF9E">
      <w:start w:val="1"/>
      <w:numFmt w:val="bullet"/>
      <w:lvlText w:val=""/>
      <w:lvlJc w:val="left"/>
      <w:pPr>
        <w:ind w:left="5040" w:hanging="360"/>
      </w:pPr>
      <w:rPr>
        <w:rFonts w:hint="default" w:ascii="Symbol" w:hAnsi="Symbol"/>
      </w:rPr>
    </w:lvl>
    <w:lvl w:ilvl="7" w:tplc="303839A4">
      <w:start w:val="1"/>
      <w:numFmt w:val="bullet"/>
      <w:lvlText w:val="o"/>
      <w:lvlJc w:val="left"/>
      <w:pPr>
        <w:ind w:left="5760" w:hanging="360"/>
      </w:pPr>
      <w:rPr>
        <w:rFonts w:hint="default" w:ascii="Courier New" w:hAnsi="Courier New"/>
      </w:rPr>
    </w:lvl>
    <w:lvl w:ilvl="8" w:tplc="A99C418A">
      <w:start w:val="1"/>
      <w:numFmt w:val="bullet"/>
      <w:lvlText w:val=""/>
      <w:lvlJc w:val="left"/>
      <w:pPr>
        <w:ind w:left="6480" w:hanging="360"/>
      </w:pPr>
      <w:rPr>
        <w:rFonts w:hint="default" w:ascii="Wingdings" w:hAnsi="Wingdings"/>
      </w:rPr>
    </w:lvl>
  </w:abstractNum>
  <w:abstractNum w:abstractNumId="11" w15:restartNumberingAfterBreak="0">
    <w:nsid w:val="670C02B5"/>
    <w:multiLevelType w:val="hybridMultilevel"/>
    <w:tmpl w:val="95F8BE9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F125147"/>
    <w:multiLevelType w:val="hybridMultilevel"/>
    <w:tmpl w:val="8A1264B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77EC7897"/>
    <w:multiLevelType w:val="hybridMultilevel"/>
    <w:tmpl w:val="6A98B55A"/>
    <w:lvl w:ilvl="0" w:tplc="B2DC45DC">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abstractNumId w:val="11"/>
  </w:num>
  <w:num w:numId="2">
    <w:abstractNumId w:val="12"/>
  </w:num>
  <w:num w:numId="3">
    <w:abstractNumId w:val="4"/>
  </w:num>
  <w:num w:numId="4">
    <w:abstractNumId w:val="5"/>
  </w:num>
  <w:num w:numId="5">
    <w:abstractNumId w:val="0"/>
  </w:num>
  <w:num w:numId="6">
    <w:abstractNumId w:val="8"/>
  </w:num>
  <w:num w:numId="7">
    <w:abstractNumId w:val="7"/>
  </w:num>
  <w:num w:numId="8">
    <w:abstractNumId w:val="9"/>
  </w:num>
  <w:num w:numId="9">
    <w:abstractNumId w:val="2"/>
  </w:num>
  <w:num w:numId="10">
    <w:abstractNumId w:val="13"/>
    <w:lvlOverride w:ilvl="0"/>
    <w:lvlOverride w:ilvl="1"/>
    <w:lvlOverride w:ilvl="2"/>
    <w:lvlOverride w:ilvl="3"/>
    <w:lvlOverride w:ilvl="4"/>
    <w:lvlOverride w:ilvl="5"/>
    <w:lvlOverride w:ilvl="6"/>
    <w:lvlOverride w:ilvl="7"/>
    <w:lvlOverride w:ilvl="8"/>
  </w:num>
  <w:num w:numId="11">
    <w:abstractNumId w:val="1"/>
  </w:num>
  <w:num w:numId="12">
    <w:abstractNumId w:val="6"/>
  </w:num>
  <w:num w:numId="13">
    <w:abstractNumId w:val="3"/>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20C"/>
    <w:rsid w:val="00051D63"/>
    <w:rsid w:val="000C284D"/>
    <w:rsid w:val="000E44E9"/>
    <w:rsid w:val="003B356F"/>
    <w:rsid w:val="004C2110"/>
    <w:rsid w:val="0054337B"/>
    <w:rsid w:val="0055503C"/>
    <w:rsid w:val="00607049"/>
    <w:rsid w:val="006276FD"/>
    <w:rsid w:val="00635A7B"/>
    <w:rsid w:val="00677331"/>
    <w:rsid w:val="00726BDA"/>
    <w:rsid w:val="00881181"/>
    <w:rsid w:val="008F397C"/>
    <w:rsid w:val="009763A7"/>
    <w:rsid w:val="009E6615"/>
    <w:rsid w:val="00A148EE"/>
    <w:rsid w:val="00A5524A"/>
    <w:rsid w:val="00B02745"/>
    <w:rsid w:val="00B4466F"/>
    <w:rsid w:val="00B563BD"/>
    <w:rsid w:val="00B66C60"/>
    <w:rsid w:val="00BD0673"/>
    <w:rsid w:val="00BE5944"/>
    <w:rsid w:val="00C34AAF"/>
    <w:rsid w:val="00CA7E14"/>
    <w:rsid w:val="00D719EB"/>
    <w:rsid w:val="00D92908"/>
    <w:rsid w:val="00E125FD"/>
    <w:rsid w:val="00E5620C"/>
    <w:rsid w:val="00E75DF6"/>
    <w:rsid w:val="00EE1AF4"/>
    <w:rsid w:val="00F03041"/>
    <w:rsid w:val="00F057AC"/>
    <w:rsid w:val="00F52468"/>
    <w:rsid w:val="00F828D3"/>
    <w:rsid w:val="00F938D4"/>
    <w:rsid w:val="00F9484A"/>
    <w:rsid w:val="00FF31AD"/>
    <w:rsid w:val="03072568"/>
    <w:rsid w:val="05696DFB"/>
    <w:rsid w:val="05EB94AE"/>
    <w:rsid w:val="122861A9"/>
    <w:rsid w:val="212791EC"/>
    <w:rsid w:val="23535473"/>
    <w:rsid w:val="26F276D8"/>
    <w:rsid w:val="2835753B"/>
    <w:rsid w:val="2A2A179A"/>
    <w:rsid w:val="2A3624D3"/>
    <w:rsid w:val="2ADA128E"/>
    <w:rsid w:val="2CAFEC0E"/>
    <w:rsid w:val="30A146A4"/>
    <w:rsid w:val="38B76AED"/>
    <w:rsid w:val="3A4828EA"/>
    <w:rsid w:val="3BE481F7"/>
    <w:rsid w:val="3D66A14F"/>
    <w:rsid w:val="3FB26CA4"/>
    <w:rsid w:val="40B76A6E"/>
    <w:rsid w:val="40DBC850"/>
    <w:rsid w:val="412979BA"/>
    <w:rsid w:val="41CBA875"/>
    <w:rsid w:val="427798B1"/>
    <w:rsid w:val="4400E1DA"/>
    <w:rsid w:val="4E70880C"/>
    <w:rsid w:val="4E941301"/>
    <w:rsid w:val="4F966698"/>
    <w:rsid w:val="4FD89D45"/>
    <w:rsid w:val="532AD0D2"/>
    <w:rsid w:val="572D7021"/>
    <w:rsid w:val="6A4BC9D5"/>
    <w:rsid w:val="6ECBA760"/>
    <w:rsid w:val="6F776A36"/>
    <w:rsid w:val="7B50E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D61FA"/>
  <w15:chartTrackingRefBased/>
  <w15:docId w15:val="{7F741CEB-9F88-49A6-B998-99A6F6D141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35A7B"/>
  </w:style>
  <w:style w:type="paragraph" w:styleId="Heading1">
    <w:name w:val="heading 1"/>
    <w:basedOn w:val="Normal"/>
    <w:next w:val="Normal"/>
    <w:link w:val="Heading1Char"/>
    <w:uiPriority w:val="9"/>
    <w:qFormat/>
    <w:rsid w:val="00635A7B"/>
    <w:pPr>
      <w:pBdr>
        <w:top w:val="single" w:color="549E39" w:themeColor="accent1" w:sz="24" w:space="0"/>
        <w:left w:val="single" w:color="549E39" w:themeColor="accent1" w:sz="24" w:space="0"/>
        <w:bottom w:val="single" w:color="549E39" w:themeColor="accent1" w:sz="24" w:space="0"/>
        <w:right w:val="single" w:color="549E39" w:themeColor="accent1" w:sz="24" w:space="0"/>
      </w:pBdr>
      <w:shd w:val="clear" w:color="auto" w:fill="549E3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35A7B"/>
    <w:pPr>
      <w:pBdr>
        <w:top w:val="single" w:color="DAEFD3" w:themeColor="accent1" w:themeTint="33" w:sz="24" w:space="0"/>
        <w:left w:val="single" w:color="DAEFD3" w:themeColor="accent1" w:themeTint="33" w:sz="24" w:space="0"/>
        <w:bottom w:val="single" w:color="DAEFD3" w:themeColor="accent1" w:themeTint="33" w:sz="24" w:space="0"/>
        <w:right w:val="single" w:color="DAEFD3" w:themeColor="accent1" w:themeTint="33" w:sz="24" w:space="0"/>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35A7B"/>
    <w:pPr>
      <w:pBdr>
        <w:top w:val="single" w:color="549E39" w:themeColor="accent1" w:sz="6" w:space="2"/>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semiHidden/>
    <w:unhideWhenUsed/>
    <w:qFormat/>
    <w:rsid w:val="00635A7B"/>
    <w:pPr>
      <w:pBdr>
        <w:top w:val="dotted" w:color="549E39" w:themeColor="accent1" w:sz="6" w:space="2"/>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635A7B"/>
    <w:pPr>
      <w:pBdr>
        <w:bottom w:val="single" w:color="549E39" w:themeColor="accent1" w:sz="6" w:space="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635A7B"/>
    <w:pPr>
      <w:pBdr>
        <w:bottom w:val="dotted" w:color="549E39" w:themeColor="accent1" w:sz="6" w:space="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635A7B"/>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635A7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35A7B"/>
    <w:pPr>
      <w:spacing w:before="200" w:after="0"/>
      <w:outlineLvl w:val="8"/>
    </w:pPr>
    <w:rPr>
      <w:i/>
      <w:iCs/>
      <w:caps/>
      <w:spacing w:val="10"/>
      <w:sz w:val="18"/>
      <w:szCs w:val="1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IntenseQuote">
    <w:name w:val="Intense Quote"/>
    <w:basedOn w:val="Normal"/>
    <w:next w:val="Normal"/>
    <w:link w:val="IntenseQuoteChar"/>
    <w:uiPriority w:val="30"/>
    <w:qFormat/>
    <w:rsid w:val="00635A7B"/>
    <w:pPr>
      <w:spacing w:before="240" w:after="240" w:line="240" w:lineRule="auto"/>
      <w:ind w:left="1080" w:right="1080"/>
      <w:jc w:val="center"/>
    </w:pPr>
    <w:rPr>
      <w:color w:val="549E39" w:themeColor="accent1"/>
      <w:sz w:val="24"/>
      <w:szCs w:val="24"/>
    </w:rPr>
  </w:style>
  <w:style w:type="character" w:styleId="IntenseQuoteChar" w:customStyle="1">
    <w:name w:val="Intense Quote Char"/>
    <w:basedOn w:val="DefaultParagraphFont"/>
    <w:link w:val="IntenseQuote"/>
    <w:uiPriority w:val="30"/>
    <w:rsid w:val="00635A7B"/>
    <w:rPr>
      <w:color w:val="549E39" w:themeColor="accent1"/>
      <w:sz w:val="24"/>
      <w:szCs w:val="24"/>
    </w:rPr>
  </w:style>
  <w:style w:type="character" w:styleId="Heading1Char" w:customStyle="1">
    <w:name w:val="Heading 1 Char"/>
    <w:basedOn w:val="DefaultParagraphFont"/>
    <w:link w:val="Heading1"/>
    <w:uiPriority w:val="9"/>
    <w:rsid w:val="00635A7B"/>
    <w:rPr>
      <w:caps/>
      <w:color w:val="FFFFFF" w:themeColor="background1"/>
      <w:spacing w:val="15"/>
      <w:sz w:val="22"/>
      <w:szCs w:val="22"/>
      <w:shd w:val="clear" w:color="auto" w:fill="549E39" w:themeFill="accent1"/>
    </w:rPr>
  </w:style>
  <w:style w:type="character" w:styleId="Heading2Char" w:customStyle="1">
    <w:name w:val="Heading 2 Char"/>
    <w:basedOn w:val="DefaultParagraphFont"/>
    <w:link w:val="Heading2"/>
    <w:uiPriority w:val="9"/>
    <w:rsid w:val="00635A7B"/>
    <w:rPr>
      <w:caps/>
      <w:spacing w:val="15"/>
      <w:shd w:val="clear" w:color="auto" w:fill="DAEFD3" w:themeFill="accent1" w:themeFillTint="33"/>
    </w:rPr>
  </w:style>
  <w:style w:type="character" w:styleId="Heading3Char" w:customStyle="1">
    <w:name w:val="Heading 3 Char"/>
    <w:basedOn w:val="DefaultParagraphFont"/>
    <w:link w:val="Heading3"/>
    <w:uiPriority w:val="9"/>
    <w:rsid w:val="00635A7B"/>
    <w:rPr>
      <w:caps/>
      <w:color w:val="294E1C" w:themeColor="accent1" w:themeShade="7F"/>
      <w:spacing w:val="15"/>
    </w:rPr>
  </w:style>
  <w:style w:type="character" w:styleId="Heading4Char" w:customStyle="1">
    <w:name w:val="Heading 4 Char"/>
    <w:basedOn w:val="DefaultParagraphFont"/>
    <w:link w:val="Heading4"/>
    <w:uiPriority w:val="9"/>
    <w:semiHidden/>
    <w:rsid w:val="00635A7B"/>
    <w:rPr>
      <w:caps/>
      <w:color w:val="3E762A" w:themeColor="accent1" w:themeShade="BF"/>
      <w:spacing w:val="10"/>
    </w:rPr>
  </w:style>
  <w:style w:type="character" w:styleId="Heading5Char" w:customStyle="1">
    <w:name w:val="Heading 5 Char"/>
    <w:basedOn w:val="DefaultParagraphFont"/>
    <w:link w:val="Heading5"/>
    <w:uiPriority w:val="9"/>
    <w:semiHidden/>
    <w:rsid w:val="00635A7B"/>
    <w:rPr>
      <w:caps/>
      <w:color w:val="3E762A" w:themeColor="accent1" w:themeShade="BF"/>
      <w:spacing w:val="10"/>
    </w:rPr>
  </w:style>
  <w:style w:type="character" w:styleId="Heading6Char" w:customStyle="1">
    <w:name w:val="Heading 6 Char"/>
    <w:basedOn w:val="DefaultParagraphFont"/>
    <w:link w:val="Heading6"/>
    <w:uiPriority w:val="9"/>
    <w:semiHidden/>
    <w:rsid w:val="00635A7B"/>
    <w:rPr>
      <w:caps/>
      <w:color w:val="3E762A" w:themeColor="accent1" w:themeShade="BF"/>
      <w:spacing w:val="10"/>
    </w:rPr>
  </w:style>
  <w:style w:type="character" w:styleId="Heading7Char" w:customStyle="1">
    <w:name w:val="Heading 7 Char"/>
    <w:basedOn w:val="DefaultParagraphFont"/>
    <w:link w:val="Heading7"/>
    <w:uiPriority w:val="9"/>
    <w:semiHidden/>
    <w:rsid w:val="00635A7B"/>
    <w:rPr>
      <w:caps/>
      <w:color w:val="3E762A" w:themeColor="accent1" w:themeShade="BF"/>
      <w:spacing w:val="10"/>
    </w:rPr>
  </w:style>
  <w:style w:type="character" w:styleId="Heading8Char" w:customStyle="1">
    <w:name w:val="Heading 8 Char"/>
    <w:basedOn w:val="DefaultParagraphFont"/>
    <w:link w:val="Heading8"/>
    <w:uiPriority w:val="9"/>
    <w:semiHidden/>
    <w:rsid w:val="00635A7B"/>
    <w:rPr>
      <w:caps/>
      <w:spacing w:val="10"/>
      <w:sz w:val="18"/>
      <w:szCs w:val="18"/>
    </w:rPr>
  </w:style>
  <w:style w:type="character" w:styleId="Heading9Char" w:customStyle="1">
    <w:name w:val="Heading 9 Char"/>
    <w:basedOn w:val="DefaultParagraphFont"/>
    <w:link w:val="Heading9"/>
    <w:uiPriority w:val="9"/>
    <w:semiHidden/>
    <w:rsid w:val="00635A7B"/>
    <w:rPr>
      <w:i/>
      <w:iCs/>
      <w:caps/>
      <w:spacing w:val="10"/>
      <w:sz w:val="18"/>
      <w:szCs w:val="18"/>
    </w:rPr>
  </w:style>
  <w:style w:type="paragraph" w:styleId="Caption">
    <w:name w:val="caption"/>
    <w:basedOn w:val="Normal"/>
    <w:next w:val="Normal"/>
    <w:uiPriority w:val="35"/>
    <w:semiHidden/>
    <w:unhideWhenUsed/>
    <w:qFormat/>
    <w:rsid w:val="00635A7B"/>
    <w:rPr>
      <w:b/>
      <w:bCs/>
      <w:color w:val="3E762A" w:themeColor="accent1" w:themeShade="BF"/>
      <w:sz w:val="16"/>
      <w:szCs w:val="16"/>
    </w:rPr>
  </w:style>
  <w:style w:type="paragraph" w:styleId="Title">
    <w:name w:val="Title"/>
    <w:basedOn w:val="Normal"/>
    <w:next w:val="Normal"/>
    <w:link w:val="TitleChar"/>
    <w:uiPriority w:val="10"/>
    <w:qFormat/>
    <w:rsid w:val="00635A7B"/>
    <w:pPr>
      <w:spacing w:before="0" w:after="0"/>
    </w:pPr>
    <w:rPr>
      <w:rFonts w:asciiTheme="majorHAnsi" w:hAnsiTheme="majorHAnsi" w:eastAsiaTheme="majorEastAsia" w:cstheme="majorBidi"/>
      <w:caps/>
      <w:color w:val="549E39" w:themeColor="accent1"/>
      <w:spacing w:val="10"/>
      <w:sz w:val="52"/>
      <w:szCs w:val="52"/>
    </w:rPr>
  </w:style>
  <w:style w:type="character" w:styleId="TitleChar" w:customStyle="1">
    <w:name w:val="Title Char"/>
    <w:basedOn w:val="DefaultParagraphFont"/>
    <w:link w:val="Title"/>
    <w:uiPriority w:val="10"/>
    <w:rsid w:val="00635A7B"/>
    <w:rPr>
      <w:rFonts w:asciiTheme="majorHAnsi" w:hAnsiTheme="majorHAnsi" w:eastAsiaTheme="majorEastAsia" w:cstheme="majorBidi"/>
      <w:caps/>
      <w:color w:val="549E39" w:themeColor="accent1"/>
      <w:spacing w:val="10"/>
      <w:sz w:val="52"/>
      <w:szCs w:val="52"/>
    </w:rPr>
  </w:style>
  <w:style w:type="paragraph" w:styleId="Subtitle">
    <w:name w:val="Subtitle"/>
    <w:basedOn w:val="Normal"/>
    <w:next w:val="Normal"/>
    <w:link w:val="SubtitleChar"/>
    <w:uiPriority w:val="11"/>
    <w:qFormat/>
    <w:rsid w:val="00635A7B"/>
    <w:pPr>
      <w:spacing w:before="0" w:after="500" w:line="240" w:lineRule="auto"/>
    </w:pPr>
    <w:rPr>
      <w:caps/>
      <w:color w:val="595959" w:themeColor="text1" w:themeTint="A6"/>
      <w:spacing w:val="10"/>
      <w:sz w:val="21"/>
      <w:szCs w:val="21"/>
    </w:rPr>
  </w:style>
  <w:style w:type="character" w:styleId="SubtitleChar" w:customStyle="1">
    <w:name w:val="Subtitle Char"/>
    <w:basedOn w:val="DefaultParagraphFont"/>
    <w:link w:val="Subtitle"/>
    <w:uiPriority w:val="11"/>
    <w:rsid w:val="00635A7B"/>
    <w:rPr>
      <w:caps/>
      <w:color w:val="595959" w:themeColor="text1" w:themeTint="A6"/>
      <w:spacing w:val="10"/>
      <w:sz w:val="21"/>
      <w:szCs w:val="21"/>
    </w:rPr>
  </w:style>
  <w:style w:type="character" w:styleId="Strong">
    <w:name w:val="Strong"/>
    <w:uiPriority w:val="22"/>
    <w:qFormat/>
    <w:rsid w:val="00635A7B"/>
    <w:rPr>
      <w:b/>
      <w:bCs/>
    </w:rPr>
  </w:style>
  <w:style w:type="character" w:styleId="Emphasis">
    <w:name w:val="Emphasis"/>
    <w:uiPriority w:val="20"/>
    <w:qFormat/>
    <w:rsid w:val="00635A7B"/>
    <w:rPr>
      <w:caps/>
      <w:color w:val="294E1C" w:themeColor="accent1" w:themeShade="7F"/>
      <w:spacing w:val="5"/>
    </w:rPr>
  </w:style>
  <w:style w:type="paragraph" w:styleId="NoSpacing">
    <w:name w:val="No Spacing"/>
    <w:uiPriority w:val="1"/>
    <w:qFormat/>
    <w:rsid w:val="00635A7B"/>
    <w:pPr>
      <w:spacing w:after="0" w:line="240" w:lineRule="auto"/>
    </w:pPr>
  </w:style>
  <w:style w:type="paragraph" w:styleId="Quote">
    <w:name w:val="Quote"/>
    <w:basedOn w:val="Normal"/>
    <w:next w:val="Normal"/>
    <w:link w:val="QuoteChar"/>
    <w:uiPriority w:val="29"/>
    <w:qFormat/>
    <w:rsid w:val="00635A7B"/>
    <w:rPr>
      <w:i/>
      <w:iCs/>
      <w:sz w:val="24"/>
      <w:szCs w:val="24"/>
    </w:rPr>
  </w:style>
  <w:style w:type="character" w:styleId="QuoteChar" w:customStyle="1">
    <w:name w:val="Quote Char"/>
    <w:basedOn w:val="DefaultParagraphFont"/>
    <w:link w:val="Quote"/>
    <w:uiPriority w:val="29"/>
    <w:rsid w:val="00635A7B"/>
    <w:rPr>
      <w:i/>
      <w:iCs/>
      <w:sz w:val="24"/>
      <w:szCs w:val="24"/>
    </w:rPr>
  </w:style>
  <w:style w:type="character" w:styleId="SubtleEmphasis">
    <w:name w:val="Subtle Emphasis"/>
    <w:uiPriority w:val="19"/>
    <w:qFormat/>
    <w:rsid w:val="00635A7B"/>
    <w:rPr>
      <w:i/>
      <w:iCs/>
      <w:color w:val="294E1C" w:themeColor="accent1" w:themeShade="7F"/>
    </w:rPr>
  </w:style>
  <w:style w:type="character" w:styleId="IntenseEmphasis">
    <w:name w:val="Intense Emphasis"/>
    <w:uiPriority w:val="21"/>
    <w:qFormat/>
    <w:rsid w:val="00635A7B"/>
    <w:rPr>
      <w:b/>
      <w:bCs/>
      <w:caps/>
      <w:color w:val="294E1C" w:themeColor="accent1" w:themeShade="7F"/>
      <w:spacing w:val="10"/>
    </w:rPr>
  </w:style>
  <w:style w:type="character" w:styleId="SubtleReference">
    <w:name w:val="Subtle Reference"/>
    <w:uiPriority w:val="31"/>
    <w:qFormat/>
    <w:rsid w:val="00635A7B"/>
    <w:rPr>
      <w:b/>
      <w:bCs/>
      <w:color w:val="549E39" w:themeColor="accent1"/>
    </w:rPr>
  </w:style>
  <w:style w:type="character" w:styleId="IntenseReference">
    <w:name w:val="Intense Reference"/>
    <w:uiPriority w:val="32"/>
    <w:qFormat/>
    <w:rsid w:val="00635A7B"/>
    <w:rPr>
      <w:b/>
      <w:bCs/>
      <w:i/>
      <w:iCs/>
      <w:caps/>
      <w:color w:val="549E39" w:themeColor="accent1"/>
    </w:rPr>
  </w:style>
  <w:style w:type="character" w:styleId="BookTitle">
    <w:name w:val="Book Title"/>
    <w:uiPriority w:val="33"/>
    <w:qFormat/>
    <w:rsid w:val="00635A7B"/>
    <w:rPr>
      <w:b/>
      <w:bCs/>
      <w:i/>
      <w:iCs/>
      <w:spacing w:val="0"/>
    </w:rPr>
  </w:style>
  <w:style w:type="paragraph" w:styleId="TOCHeading">
    <w:name w:val="TOC Heading"/>
    <w:basedOn w:val="Heading1"/>
    <w:next w:val="Normal"/>
    <w:uiPriority w:val="39"/>
    <w:semiHidden/>
    <w:unhideWhenUsed/>
    <w:qFormat/>
    <w:rsid w:val="00635A7B"/>
    <w:pPr>
      <w:outlineLvl w:val="9"/>
    </w:pPr>
  </w:style>
  <w:style w:type="character" w:styleId="Hyperlink">
    <w:name w:val="Hyperlink"/>
    <w:basedOn w:val="DefaultParagraphFont"/>
    <w:uiPriority w:val="99"/>
    <w:unhideWhenUsed/>
    <w:rsid w:val="00E75DF6"/>
    <w:rPr>
      <w:color w:val="0563C1"/>
      <w:u w:val="single"/>
    </w:rPr>
  </w:style>
  <w:style w:type="character" w:styleId="action-arrow" w:customStyle="1">
    <w:name w:val="action-arrow"/>
    <w:basedOn w:val="DefaultParagraphFont"/>
    <w:rsid w:val="00B4466F"/>
  </w:style>
  <w:style w:type="paragraph" w:styleId="ListParagraph">
    <w:name w:val="List Paragraph"/>
    <w:basedOn w:val="Normal"/>
    <w:uiPriority w:val="34"/>
    <w:qFormat/>
    <w:rsid w:val="00B4466F"/>
    <w:pPr>
      <w:ind w:left="720"/>
      <w:contextualSpacing/>
    </w:pPr>
  </w:style>
  <w:style w:type="character" w:styleId="FollowedHyperlink">
    <w:name w:val="FollowedHyperlink"/>
    <w:basedOn w:val="DefaultParagraphFont"/>
    <w:uiPriority w:val="99"/>
    <w:semiHidden/>
    <w:unhideWhenUsed/>
    <w:rsid w:val="00B563BD"/>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262635">
      <w:bodyDiv w:val="1"/>
      <w:marLeft w:val="0"/>
      <w:marRight w:val="0"/>
      <w:marTop w:val="0"/>
      <w:marBottom w:val="0"/>
      <w:divBdr>
        <w:top w:val="none" w:sz="0" w:space="0" w:color="auto"/>
        <w:left w:val="none" w:sz="0" w:space="0" w:color="auto"/>
        <w:bottom w:val="none" w:sz="0" w:space="0" w:color="auto"/>
        <w:right w:val="none" w:sz="0" w:space="0" w:color="auto"/>
      </w:divBdr>
    </w:div>
    <w:div w:id="706101845">
      <w:bodyDiv w:val="1"/>
      <w:marLeft w:val="0"/>
      <w:marRight w:val="0"/>
      <w:marTop w:val="0"/>
      <w:marBottom w:val="0"/>
      <w:divBdr>
        <w:top w:val="none" w:sz="0" w:space="0" w:color="auto"/>
        <w:left w:val="none" w:sz="0" w:space="0" w:color="auto"/>
        <w:bottom w:val="none" w:sz="0" w:space="0" w:color="auto"/>
        <w:right w:val="none" w:sz="0" w:space="0" w:color="auto"/>
      </w:divBdr>
    </w:div>
    <w:div w:id="1006589366">
      <w:bodyDiv w:val="1"/>
      <w:marLeft w:val="0"/>
      <w:marRight w:val="0"/>
      <w:marTop w:val="0"/>
      <w:marBottom w:val="0"/>
      <w:divBdr>
        <w:top w:val="none" w:sz="0" w:space="0" w:color="auto"/>
        <w:left w:val="none" w:sz="0" w:space="0" w:color="auto"/>
        <w:bottom w:val="none" w:sz="0" w:space="0" w:color="auto"/>
        <w:right w:val="none" w:sz="0" w:space="0" w:color="auto"/>
      </w:divBdr>
      <w:divsChild>
        <w:div w:id="1828089248">
          <w:marLeft w:val="0"/>
          <w:marRight w:val="0"/>
          <w:marTop w:val="0"/>
          <w:marBottom w:val="0"/>
          <w:divBdr>
            <w:top w:val="none" w:sz="0" w:space="0" w:color="auto"/>
            <w:left w:val="none" w:sz="0" w:space="0" w:color="auto"/>
            <w:bottom w:val="none" w:sz="0" w:space="0" w:color="auto"/>
            <w:right w:val="none" w:sz="0" w:space="0" w:color="auto"/>
          </w:divBdr>
          <w:divsChild>
            <w:div w:id="1894123069">
              <w:marLeft w:val="0"/>
              <w:marRight w:val="0"/>
              <w:marTop w:val="0"/>
              <w:marBottom w:val="0"/>
              <w:divBdr>
                <w:top w:val="none" w:sz="0" w:space="0" w:color="auto"/>
                <w:left w:val="none" w:sz="0" w:space="0" w:color="auto"/>
                <w:bottom w:val="none" w:sz="0" w:space="0" w:color="auto"/>
                <w:right w:val="none" w:sz="0" w:space="0" w:color="auto"/>
              </w:divBdr>
              <w:divsChild>
                <w:div w:id="407507118">
                  <w:marLeft w:val="0"/>
                  <w:marRight w:val="0"/>
                  <w:marTop w:val="0"/>
                  <w:marBottom w:val="0"/>
                  <w:divBdr>
                    <w:top w:val="none" w:sz="0" w:space="0" w:color="auto"/>
                    <w:left w:val="none" w:sz="0" w:space="0" w:color="auto"/>
                    <w:bottom w:val="none" w:sz="0" w:space="0" w:color="auto"/>
                    <w:right w:val="none" w:sz="0" w:space="0" w:color="auto"/>
                  </w:divBdr>
                  <w:divsChild>
                    <w:div w:id="1277713612">
                      <w:marLeft w:val="0"/>
                      <w:marRight w:val="0"/>
                      <w:marTop w:val="0"/>
                      <w:marBottom w:val="0"/>
                      <w:divBdr>
                        <w:top w:val="none" w:sz="0" w:space="0" w:color="auto"/>
                        <w:left w:val="none" w:sz="0" w:space="0" w:color="auto"/>
                        <w:bottom w:val="none" w:sz="0" w:space="0" w:color="auto"/>
                        <w:right w:val="none" w:sz="0" w:space="0" w:color="auto"/>
                      </w:divBdr>
                    </w:div>
                  </w:divsChild>
                </w:div>
                <w:div w:id="1946382350">
                  <w:marLeft w:val="0"/>
                  <w:marRight w:val="0"/>
                  <w:marTop w:val="0"/>
                  <w:marBottom w:val="0"/>
                  <w:divBdr>
                    <w:top w:val="none" w:sz="0" w:space="0" w:color="auto"/>
                    <w:left w:val="none" w:sz="0" w:space="0" w:color="auto"/>
                    <w:bottom w:val="none" w:sz="0" w:space="0" w:color="auto"/>
                    <w:right w:val="none" w:sz="0" w:space="0" w:color="auto"/>
                  </w:divBdr>
                  <w:divsChild>
                    <w:div w:id="1082411536">
                      <w:marLeft w:val="0"/>
                      <w:marRight w:val="0"/>
                      <w:marTop w:val="0"/>
                      <w:marBottom w:val="0"/>
                      <w:divBdr>
                        <w:top w:val="none" w:sz="0" w:space="0" w:color="auto"/>
                        <w:left w:val="none" w:sz="0" w:space="0" w:color="auto"/>
                        <w:bottom w:val="none" w:sz="0" w:space="0" w:color="auto"/>
                        <w:right w:val="none" w:sz="0" w:space="0" w:color="auto"/>
                      </w:divBdr>
                      <w:divsChild>
                        <w:div w:id="2015719680">
                          <w:marLeft w:val="0"/>
                          <w:marRight w:val="0"/>
                          <w:marTop w:val="0"/>
                          <w:marBottom w:val="0"/>
                          <w:divBdr>
                            <w:top w:val="none" w:sz="0" w:space="0" w:color="auto"/>
                            <w:left w:val="none" w:sz="0" w:space="0" w:color="auto"/>
                            <w:bottom w:val="none" w:sz="0" w:space="0" w:color="auto"/>
                            <w:right w:val="none" w:sz="0" w:space="0" w:color="auto"/>
                          </w:divBdr>
                          <w:divsChild>
                            <w:div w:id="18071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504983">
          <w:marLeft w:val="0"/>
          <w:marRight w:val="0"/>
          <w:marTop w:val="0"/>
          <w:marBottom w:val="0"/>
          <w:divBdr>
            <w:top w:val="none" w:sz="0" w:space="0" w:color="auto"/>
            <w:left w:val="none" w:sz="0" w:space="0" w:color="auto"/>
            <w:bottom w:val="none" w:sz="0" w:space="0" w:color="auto"/>
            <w:right w:val="none" w:sz="0" w:space="0" w:color="auto"/>
          </w:divBdr>
          <w:divsChild>
            <w:div w:id="1922987979">
              <w:marLeft w:val="0"/>
              <w:marRight w:val="0"/>
              <w:marTop w:val="0"/>
              <w:marBottom w:val="0"/>
              <w:divBdr>
                <w:top w:val="none" w:sz="0" w:space="0" w:color="auto"/>
                <w:left w:val="none" w:sz="0" w:space="0" w:color="auto"/>
                <w:bottom w:val="none" w:sz="0" w:space="0" w:color="auto"/>
                <w:right w:val="none" w:sz="0" w:space="0" w:color="auto"/>
              </w:divBdr>
              <w:divsChild>
                <w:div w:id="1729067807">
                  <w:marLeft w:val="0"/>
                  <w:marRight w:val="0"/>
                  <w:marTop w:val="0"/>
                  <w:marBottom w:val="0"/>
                  <w:divBdr>
                    <w:top w:val="none" w:sz="0" w:space="0" w:color="auto"/>
                    <w:left w:val="none" w:sz="0" w:space="0" w:color="auto"/>
                    <w:bottom w:val="none" w:sz="0" w:space="0" w:color="auto"/>
                    <w:right w:val="none" w:sz="0" w:space="0" w:color="auto"/>
                  </w:divBdr>
                  <w:divsChild>
                    <w:div w:id="1357387210">
                      <w:marLeft w:val="0"/>
                      <w:marRight w:val="0"/>
                      <w:marTop w:val="0"/>
                      <w:marBottom w:val="0"/>
                      <w:divBdr>
                        <w:top w:val="none" w:sz="0" w:space="0" w:color="auto"/>
                        <w:left w:val="none" w:sz="0" w:space="0" w:color="auto"/>
                        <w:bottom w:val="none" w:sz="0" w:space="0" w:color="auto"/>
                        <w:right w:val="none" w:sz="0" w:space="0" w:color="auto"/>
                      </w:divBdr>
                      <w:divsChild>
                        <w:div w:id="1259097162">
                          <w:marLeft w:val="0"/>
                          <w:marRight w:val="0"/>
                          <w:marTop w:val="0"/>
                          <w:marBottom w:val="0"/>
                          <w:divBdr>
                            <w:top w:val="none" w:sz="0" w:space="0" w:color="auto"/>
                            <w:left w:val="none" w:sz="0" w:space="0" w:color="auto"/>
                            <w:bottom w:val="none" w:sz="0" w:space="0" w:color="auto"/>
                            <w:right w:val="none" w:sz="0" w:space="0" w:color="auto"/>
                          </w:divBdr>
                        </w:div>
                      </w:divsChild>
                    </w:div>
                    <w:div w:id="1865941675">
                      <w:marLeft w:val="0"/>
                      <w:marRight w:val="0"/>
                      <w:marTop w:val="0"/>
                      <w:marBottom w:val="0"/>
                      <w:divBdr>
                        <w:top w:val="none" w:sz="0" w:space="0" w:color="auto"/>
                        <w:left w:val="none" w:sz="0" w:space="0" w:color="auto"/>
                        <w:bottom w:val="none" w:sz="0" w:space="0" w:color="auto"/>
                        <w:right w:val="none" w:sz="0" w:space="0" w:color="auto"/>
                      </w:divBdr>
                    </w:div>
                  </w:divsChild>
                </w:div>
                <w:div w:id="184295683">
                  <w:marLeft w:val="0"/>
                  <w:marRight w:val="0"/>
                  <w:marTop w:val="0"/>
                  <w:marBottom w:val="0"/>
                  <w:divBdr>
                    <w:top w:val="none" w:sz="0" w:space="0" w:color="auto"/>
                    <w:left w:val="none" w:sz="0" w:space="0" w:color="auto"/>
                    <w:bottom w:val="none" w:sz="0" w:space="0" w:color="auto"/>
                    <w:right w:val="none" w:sz="0" w:space="0" w:color="auto"/>
                  </w:divBdr>
                </w:div>
                <w:div w:id="655181441">
                  <w:marLeft w:val="0"/>
                  <w:marRight w:val="0"/>
                  <w:marTop w:val="0"/>
                  <w:marBottom w:val="0"/>
                  <w:divBdr>
                    <w:top w:val="none" w:sz="0" w:space="0" w:color="auto"/>
                    <w:left w:val="none" w:sz="0" w:space="0" w:color="auto"/>
                    <w:bottom w:val="none" w:sz="0" w:space="0" w:color="auto"/>
                    <w:right w:val="none" w:sz="0" w:space="0" w:color="auto"/>
                  </w:divBdr>
                  <w:divsChild>
                    <w:div w:id="1781610424">
                      <w:marLeft w:val="0"/>
                      <w:marRight w:val="0"/>
                      <w:marTop w:val="0"/>
                      <w:marBottom w:val="0"/>
                      <w:divBdr>
                        <w:top w:val="none" w:sz="0" w:space="0" w:color="auto"/>
                        <w:left w:val="none" w:sz="0" w:space="0" w:color="auto"/>
                        <w:bottom w:val="none" w:sz="0" w:space="0" w:color="auto"/>
                        <w:right w:val="none" w:sz="0" w:space="0" w:color="auto"/>
                      </w:divBdr>
                      <w:divsChild>
                        <w:div w:id="1401951379">
                          <w:marLeft w:val="0"/>
                          <w:marRight w:val="0"/>
                          <w:marTop w:val="0"/>
                          <w:marBottom w:val="0"/>
                          <w:divBdr>
                            <w:top w:val="none" w:sz="0" w:space="0" w:color="auto"/>
                            <w:left w:val="none" w:sz="0" w:space="0" w:color="auto"/>
                            <w:bottom w:val="none" w:sz="0" w:space="0" w:color="auto"/>
                            <w:right w:val="none" w:sz="0" w:space="0" w:color="auto"/>
                          </w:divBdr>
                          <w:divsChild>
                            <w:div w:id="2375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103563">
          <w:marLeft w:val="0"/>
          <w:marRight w:val="0"/>
          <w:marTop w:val="0"/>
          <w:marBottom w:val="0"/>
          <w:divBdr>
            <w:top w:val="none" w:sz="0" w:space="0" w:color="auto"/>
            <w:left w:val="none" w:sz="0" w:space="0" w:color="auto"/>
            <w:bottom w:val="none" w:sz="0" w:space="0" w:color="auto"/>
            <w:right w:val="none" w:sz="0" w:space="0" w:color="auto"/>
          </w:divBdr>
          <w:divsChild>
            <w:div w:id="1496259534">
              <w:marLeft w:val="0"/>
              <w:marRight w:val="0"/>
              <w:marTop w:val="0"/>
              <w:marBottom w:val="0"/>
              <w:divBdr>
                <w:top w:val="none" w:sz="0" w:space="0" w:color="auto"/>
                <w:left w:val="none" w:sz="0" w:space="0" w:color="auto"/>
                <w:bottom w:val="none" w:sz="0" w:space="0" w:color="auto"/>
                <w:right w:val="none" w:sz="0" w:space="0" w:color="auto"/>
              </w:divBdr>
              <w:divsChild>
                <w:div w:id="1592228805">
                  <w:marLeft w:val="0"/>
                  <w:marRight w:val="0"/>
                  <w:marTop w:val="0"/>
                  <w:marBottom w:val="0"/>
                  <w:divBdr>
                    <w:top w:val="none" w:sz="0" w:space="0" w:color="auto"/>
                    <w:left w:val="none" w:sz="0" w:space="0" w:color="auto"/>
                    <w:bottom w:val="none" w:sz="0" w:space="0" w:color="auto"/>
                    <w:right w:val="none" w:sz="0" w:space="0" w:color="auto"/>
                  </w:divBdr>
                  <w:divsChild>
                    <w:div w:id="1839468151">
                      <w:marLeft w:val="0"/>
                      <w:marRight w:val="0"/>
                      <w:marTop w:val="0"/>
                      <w:marBottom w:val="0"/>
                      <w:divBdr>
                        <w:top w:val="none" w:sz="0" w:space="0" w:color="auto"/>
                        <w:left w:val="none" w:sz="0" w:space="0" w:color="auto"/>
                        <w:bottom w:val="none" w:sz="0" w:space="0" w:color="auto"/>
                        <w:right w:val="none" w:sz="0" w:space="0" w:color="auto"/>
                      </w:divBdr>
                      <w:divsChild>
                        <w:div w:id="1847399331">
                          <w:marLeft w:val="0"/>
                          <w:marRight w:val="0"/>
                          <w:marTop w:val="0"/>
                          <w:marBottom w:val="0"/>
                          <w:divBdr>
                            <w:top w:val="none" w:sz="0" w:space="0" w:color="auto"/>
                            <w:left w:val="none" w:sz="0" w:space="0" w:color="auto"/>
                            <w:bottom w:val="none" w:sz="0" w:space="0" w:color="auto"/>
                            <w:right w:val="none" w:sz="0" w:space="0" w:color="auto"/>
                          </w:divBdr>
                        </w:div>
                      </w:divsChild>
                    </w:div>
                    <w:div w:id="1892418496">
                      <w:marLeft w:val="0"/>
                      <w:marRight w:val="0"/>
                      <w:marTop w:val="0"/>
                      <w:marBottom w:val="0"/>
                      <w:divBdr>
                        <w:top w:val="none" w:sz="0" w:space="0" w:color="auto"/>
                        <w:left w:val="none" w:sz="0" w:space="0" w:color="auto"/>
                        <w:bottom w:val="none" w:sz="0" w:space="0" w:color="auto"/>
                        <w:right w:val="none" w:sz="0" w:space="0" w:color="auto"/>
                      </w:divBdr>
                    </w:div>
                  </w:divsChild>
                </w:div>
                <w:div w:id="1857765428">
                  <w:marLeft w:val="0"/>
                  <w:marRight w:val="0"/>
                  <w:marTop w:val="0"/>
                  <w:marBottom w:val="0"/>
                  <w:divBdr>
                    <w:top w:val="none" w:sz="0" w:space="0" w:color="auto"/>
                    <w:left w:val="none" w:sz="0" w:space="0" w:color="auto"/>
                    <w:bottom w:val="none" w:sz="0" w:space="0" w:color="auto"/>
                    <w:right w:val="none" w:sz="0" w:space="0" w:color="auto"/>
                  </w:divBdr>
                </w:div>
                <w:div w:id="4089992">
                  <w:marLeft w:val="0"/>
                  <w:marRight w:val="0"/>
                  <w:marTop w:val="0"/>
                  <w:marBottom w:val="0"/>
                  <w:divBdr>
                    <w:top w:val="none" w:sz="0" w:space="0" w:color="auto"/>
                    <w:left w:val="none" w:sz="0" w:space="0" w:color="auto"/>
                    <w:bottom w:val="none" w:sz="0" w:space="0" w:color="auto"/>
                    <w:right w:val="none" w:sz="0" w:space="0" w:color="auto"/>
                  </w:divBdr>
                  <w:divsChild>
                    <w:div w:id="1931574214">
                      <w:marLeft w:val="0"/>
                      <w:marRight w:val="0"/>
                      <w:marTop w:val="0"/>
                      <w:marBottom w:val="0"/>
                      <w:divBdr>
                        <w:top w:val="none" w:sz="0" w:space="0" w:color="auto"/>
                        <w:left w:val="none" w:sz="0" w:space="0" w:color="auto"/>
                        <w:bottom w:val="none" w:sz="0" w:space="0" w:color="auto"/>
                        <w:right w:val="none" w:sz="0" w:space="0" w:color="auto"/>
                      </w:divBdr>
                      <w:divsChild>
                        <w:div w:id="1590041521">
                          <w:marLeft w:val="0"/>
                          <w:marRight w:val="0"/>
                          <w:marTop w:val="0"/>
                          <w:marBottom w:val="0"/>
                          <w:divBdr>
                            <w:top w:val="none" w:sz="0" w:space="0" w:color="auto"/>
                            <w:left w:val="none" w:sz="0" w:space="0" w:color="auto"/>
                            <w:bottom w:val="none" w:sz="0" w:space="0" w:color="auto"/>
                            <w:right w:val="none" w:sz="0" w:space="0" w:color="auto"/>
                          </w:divBdr>
                          <w:divsChild>
                            <w:div w:id="6082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480811">
          <w:marLeft w:val="0"/>
          <w:marRight w:val="0"/>
          <w:marTop w:val="0"/>
          <w:marBottom w:val="0"/>
          <w:divBdr>
            <w:top w:val="none" w:sz="0" w:space="0" w:color="auto"/>
            <w:left w:val="none" w:sz="0" w:space="0" w:color="auto"/>
            <w:bottom w:val="none" w:sz="0" w:space="0" w:color="auto"/>
            <w:right w:val="none" w:sz="0" w:space="0" w:color="auto"/>
          </w:divBdr>
          <w:divsChild>
            <w:div w:id="1527132135">
              <w:marLeft w:val="0"/>
              <w:marRight w:val="0"/>
              <w:marTop w:val="0"/>
              <w:marBottom w:val="0"/>
              <w:divBdr>
                <w:top w:val="none" w:sz="0" w:space="0" w:color="auto"/>
                <w:left w:val="none" w:sz="0" w:space="0" w:color="auto"/>
                <w:bottom w:val="none" w:sz="0" w:space="0" w:color="auto"/>
                <w:right w:val="none" w:sz="0" w:space="0" w:color="auto"/>
              </w:divBdr>
              <w:divsChild>
                <w:div w:id="1781337317">
                  <w:marLeft w:val="0"/>
                  <w:marRight w:val="0"/>
                  <w:marTop w:val="0"/>
                  <w:marBottom w:val="0"/>
                  <w:divBdr>
                    <w:top w:val="none" w:sz="0" w:space="0" w:color="auto"/>
                    <w:left w:val="none" w:sz="0" w:space="0" w:color="auto"/>
                    <w:bottom w:val="none" w:sz="0" w:space="0" w:color="auto"/>
                    <w:right w:val="none" w:sz="0" w:space="0" w:color="auto"/>
                  </w:divBdr>
                  <w:divsChild>
                    <w:div w:id="2129396395">
                      <w:marLeft w:val="0"/>
                      <w:marRight w:val="0"/>
                      <w:marTop w:val="0"/>
                      <w:marBottom w:val="0"/>
                      <w:divBdr>
                        <w:top w:val="none" w:sz="0" w:space="0" w:color="auto"/>
                        <w:left w:val="none" w:sz="0" w:space="0" w:color="auto"/>
                        <w:bottom w:val="none" w:sz="0" w:space="0" w:color="auto"/>
                        <w:right w:val="none" w:sz="0" w:space="0" w:color="auto"/>
                      </w:divBdr>
                      <w:divsChild>
                        <w:div w:id="1433276837">
                          <w:marLeft w:val="0"/>
                          <w:marRight w:val="0"/>
                          <w:marTop w:val="0"/>
                          <w:marBottom w:val="0"/>
                          <w:divBdr>
                            <w:top w:val="none" w:sz="0" w:space="0" w:color="auto"/>
                            <w:left w:val="none" w:sz="0" w:space="0" w:color="auto"/>
                            <w:bottom w:val="none" w:sz="0" w:space="0" w:color="auto"/>
                            <w:right w:val="none" w:sz="0" w:space="0" w:color="auto"/>
                          </w:divBdr>
                        </w:div>
                      </w:divsChild>
                    </w:div>
                    <w:div w:id="1847401667">
                      <w:marLeft w:val="0"/>
                      <w:marRight w:val="0"/>
                      <w:marTop w:val="0"/>
                      <w:marBottom w:val="0"/>
                      <w:divBdr>
                        <w:top w:val="none" w:sz="0" w:space="0" w:color="auto"/>
                        <w:left w:val="none" w:sz="0" w:space="0" w:color="auto"/>
                        <w:bottom w:val="none" w:sz="0" w:space="0" w:color="auto"/>
                        <w:right w:val="none" w:sz="0" w:space="0" w:color="auto"/>
                      </w:divBdr>
                    </w:div>
                  </w:divsChild>
                </w:div>
                <w:div w:id="893078792">
                  <w:marLeft w:val="0"/>
                  <w:marRight w:val="0"/>
                  <w:marTop w:val="0"/>
                  <w:marBottom w:val="0"/>
                  <w:divBdr>
                    <w:top w:val="none" w:sz="0" w:space="0" w:color="auto"/>
                    <w:left w:val="none" w:sz="0" w:space="0" w:color="auto"/>
                    <w:bottom w:val="none" w:sz="0" w:space="0" w:color="auto"/>
                    <w:right w:val="none" w:sz="0" w:space="0" w:color="auto"/>
                  </w:divBdr>
                  <w:divsChild>
                    <w:div w:id="1384528064">
                      <w:marLeft w:val="0"/>
                      <w:marRight w:val="0"/>
                      <w:marTop w:val="0"/>
                      <w:marBottom w:val="0"/>
                      <w:divBdr>
                        <w:top w:val="none" w:sz="0" w:space="0" w:color="auto"/>
                        <w:left w:val="none" w:sz="0" w:space="0" w:color="auto"/>
                        <w:bottom w:val="none" w:sz="0" w:space="0" w:color="auto"/>
                        <w:right w:val="none" w:sz="0" w:space="0" w:color="auto"/>
                      </w:divBdr>
                      <w:divsChild>
                        <w:div w:id="122312826">
                          <w:marLeft w:val="0"/>
                          <w:marRight w:val="0"/>
                          <w:marTop w:val="0"/>
                          <w:marBottom w:val="0"/>
                          <w:divBdr>
                            <w:top w:val="none" w:sz="0" w:space="0" w:color="auto"/>
                            <w:left w:val="none" w:sz="0" w:space="0" w:color="auto"/>
                            <w:bottom w:val="none" w:sz="0" w:space="0" w:color="auto"/>
                            <w:right w:val="none" w:sz="0" w:space="0" w:color="auto"/>
                          </w:divBdr>
                          <w:divsChild>
                            <w:div w:id="10150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60391">
          <w:marLeft w:val="0"/>
          <w:marRight w:val="0"/>
          <w:marTop w:val="0"/>
          <w:marBottom w:val="0"/>
          <w:divBdr>
            <w:top w:val="none" w:sz="0" w:space="0" w:color="auto"/>
            <w:left w:val="none" w:sz="0" w:space="0" w:color="auto"/>
            <w:bottom w:val="none" w:sz="0" w:space="0" w:color="auto"/>
            <w:right w:val="none" w:sz="0" w:space="0" w:color="auto"/>
          </w:divBdr>
          <w:divsChild>
            <w:div w:id="495145182">
              <w:marLeft w:val="0"/>
              <w:marRight w:val="0"/>
              <w:marTop w:val="0"/>
              <w:marBottom w:val="0"/>
              <w:divBdr>
                <w:top w:val="none" w:sz="0" w:space="0" w:color="auto"/>
                <w:left w:val="none" w:sz="0" w:space="0" w:color="auto"/>
                <w:bottom w:val="none" w:sz="0" w:space="0" w:color="auto"/>
                <w:right w:val="none" w:sz="0" w:space="0" w:color="auto"/>
              </w:divBdr>
              <w:divsChild>
                <w:div w:id="1684622081">
                  <w:marLeft w:val="0"/>
                  <w:marRight w:val="0"/>
                  <w:marTop w:val="0"/>
                  <w:marBottom w:val="0"/>
                  <w:divBdr>
                    <w:top w:val="none" w:sz="0" w:space="0" w:color="auto"/>
                    <w:left w:val="none" w:sz="0" w:space="0" w:color="auto"/>
                    <w:bottom w:val="none" w:sz="0" w:space="0" w:color="auto"/>
                    <w:right w:val="none" w:sz="0" w:space="0" w:color="auto"/>
                  </w:divBdr>
                  <w:divsChild>
                    <w:div w:id="1236355387">
                      <w:marLeft w:val="0"/>
                      <w:marRight w:val="0"/>
                      <w:marTop w:val="0"/>
                      <w:marBottom w:val="0"/>
                      <w:divBdr>
                        <w:top w:val="none" w:sz="0" w:space="0" w:color="auto"/>
                        <w:left w:val="none" w:sz="0" w:space="0" w:color="auto"/>
                        <w:bottom w:val="none" w:sz="0" w:space="0" w:color="auto"/>
                        <w:right w:val="none" w:sz="0" w:space="0" w:color="auto"/>
                      </w:divBdr>
                      <w:divsChild>
                        <w:div w:id="209998919">
                          <w:marLeft w:val="0"/>
                          <w:marRight w:val="0"/>
                          <w:marTop w:val="0"/>
                          <w:marBottom w:val="0"/>
                          <w:divBdr>
                            <w:top w:val="none" w:sz="0" w:space="0" w:color="auto"/>
                            <w:left w:val="none" w:sz="0" w:space="0" w:color="auto"/>
                            <w:bottom w:val="none" w:sz="0" w:space="0" w:color="auto"/>
                            <w:right w:val="none" w:sz="0" w:space="0" w:color="auto"/>
                          </w:divBdr>
                        </w:div>
                      </w:divsChild>
                    </w:div>
                    <w:div w:id="1923371990">
                      <w:marLeft w:val="0"/>
                      <w:marRight w:val="0"/>
                      <w:marTop w:val="0"/>
                      <w:marBottom w:val="0"/>
                      <w:divBdr>
                        <w:top w:val="none" w:sz="0" w:space="0" w:color="auto"/>
                        <w:left w:val="none" w:sz="0" w:space="0" w:color="auto"/>
                        <w:bottom w:val="none" w:sz="0" w:space="0" w:color="auto"/>
                        <w:right w:val="none" w:sz="0" w:space="0" w:color="auto"/>
                      </w:divBdr>
                    </w:div>
                  </w:divsChild>
                </w:div>
                <w:div w:id="2024167598">
                  <w:marLeft w:val="0"/>
                  <w:marRight w:val="0"/>
                  <w:marTop w:val="0"/>
                  <w:marBottom w:val="0"/>
                  <w:divBdr>
                    <w:top w:val="none" w:sz="0" w:space="0" w:color="auto"/>
                    <w:left w:val="none" w:sz="0" w:space="0" w:color="auto"/>
                    <w:bottom w:val="none" w:sz="0" w:space="0" w:color="auto"/>
                    <w:right w:val="none" w:sz="0" w:space="0" w:color="auto"/>
                  </w:divBdr>
                </w:div>
                <w:div w:id="1681270227">
                  <w:marLeft w:val="0"/>
                  <w:marRight w:val="0"/>
                  <w:marTop w:val="0"/>
                  <w:marBottom w:val="0"/>
                  <w:divBdr>
                    <w:top w:val="none" w:sz="0" w:space="0" w:color="auto"/>
                    <w:left w:val="none" w:sz="0" w:space="0" w:color="auto"/>
                    <w:bottom w:val="none" w:sz="0" w:space="0" w:color="auto"/>
                    <w:right w:val="none" w:sz="0" w:space="0" w:color="auto"/>
                  </w:divBdr>
                  <w:divsChild>
                    <w:div w:id="1607734896">
                      <w:marLeft w:val="0"/>
                      <w:marRight w:val="0"/>
                      <w:marTop w:val="0"/>
                      <w:marBottom w:val="0"/>
                      <w:divBdr>
                        <w:top w:val="none" w:sz="0" w:space="0" w:color="auto"/>
                        <w:left w:val="none" w:sz="0" w:space="0" w:color="auto"/>
                        <w:bottom w:val="none" w:sz="0" w:space="0" w:color="auto"/>
                        <w:right w:val="none" w:sz="0" w:space="0" w:color="auto"/>
                      </w:divBdr>
                      <w:divsChild>
                        <w:div w:id="2012753465">
                          <w:marLeft w:val="0"/>
                          <w:marRight w:val="0"/>
                          <w:marTop w:val="0"/>
                          <w:marBottom w:val="0"/>
                          <w:divBdr>
                            <w:top w:val="none" w:sz="0" w:space="0" w:color="auto"/>
                            <w:left w:val="none" w:sz="0" w:space="0" w:color="auto"/>
                            <w:bottom w:val="none" w:sz="0" w:space="0" w:color="auto"/>
                            <w:right w:val="none" w:sz="0" w:space="0" w:color="auto"/>
                          </w:divBdr>
                          <w:divsChild>
                            <w:div w:id="9782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139895">
          <w:marLeft w:val="0"/>
          <w:marRight w:val="0"/>
          <w:marTop w:val="0"/>
          <w:marBottom w:val="0"/>
          <w:divBdr>
            <w:top w:val="none" w:sz="0" w:space="0" w:color="auto"/>
            <w:left w:val="none" w:sz="0" w:space="0" w:color="auto"/>
            <w:bottom w:val="none" w:sz="0" w:space="0" w:color="auto"/>
            <w:right w:val="none" w:sz="0" w:space="0" w:color="auto"/>
          </w:divBdr>
          <w:divsChild>
            <w:div w:id="1072849132">
              <w:marLeft w:val="0"/>
              <w:marRight w:val="0"/>
              <w:marTop w:val="0"/>
              <w:marBottom w:val="0"/>
              <w:divBdr>
                <w:top w:val="none" w:sz="0" w:space="0" w:color="auto"/>
                <w:left w:val="none" w:sz="0" w:space="0" w:color="auto"/>
                <w:bottom w:val="none" w:sz="0" w:space="0" w:color="auto"/>
                <w:right w:val="none" w:sz="0" w:space="0" w:color="auto"/>
              </w:divBdr>
              <w:divsChild>
                <w:div w:id="164325776">
                  <w:marLeft w:val="0"/>
                  <w:marRight w:val="0"/>
                  <w:marTop w:val="0"/>
                  <w:marBottom w:val="0"/>
                  <w:divBdr>
                    <w:top w:val="none" w:sz="0" w:space="0" w:color="auto"/>
                    <w:left w:val="none" w:sz="0" w:space="0" w:color="auto"/>
                    <w:bottom w:val="none" w:sz="0" w:space="0" w:color="auto"/>
                    <w:right w:val="none" w:sz="0" w:space="0" w:color="auto"/>
                  </w:divBdr>
                  <w:divsChild>
                    <w:div w:id="279268769">
                      <w:marLeft w:val="0"/>
                      <w:marRight w:val="0"/>
                      <w:marTop w:val="0"/>
                      <w:marBottom w:val="0"/>
                      <w:divBdr>
                        <w:top w:val="none" w:sz="0" w:space="0" w:color="auto"/>
                        <w:left w:val="none" w:sz="0" w:space="0" w:color="auto"/>
                        <w:bottom w:val="none" w:sz="0" w:space="0" w:color="auto"/>
                        <w:right w:val="none" w:sz="0" w:space="0" w:color="auto"/>
                      </w:divBdr>
                      <w:divsChild>
                        <w:div w:id="1910312174">
                          <w:marLeft w:val="0"/>
                          <w:marRight w:val="0"/>
                          <w:marTop w:val="0"/>
                          <w:marBottom w:val="0"/>
                          <w:divBdr>
                            <w:top w:val="none" w:sz="0" w:space="0" w:color="auto"/>
                            <w:left w:val="none" w:sz="0" w:space="0" w:color="auto"/>
                            <w:bottom w:val="none" w:sz="0" w:space="0" w:color="auto"/>
                            <w:right w:val="none" w:sz="0" w:space="0" w:color="auto"/>
                          </w:divBdr>
                        </w:div>
                      </w:divsChild>
                    </w:div>
                    <w:div w:id="644890342">
                      <w:marLeft w:val="0"/>
                      <w:marRight w:val="0"/>
                      <w:marTop w:val="0"/>
                      <w:marBottom w:val="0"/>
                      <w:divBdr>
                        <w:top w:val="none" w:sz="0" w:space="0" w:color="auto"/>
                        <w:left w:val="none" w:sz="0" w:space="0" w:color="auto"/>
                        <w:bottom w:val="none" w:sz="0" w:space="0" w:color="auto"/>
                        <w:right w:val="none" w:sz="0" w:space="0" w:color="auto"/>
                      </w:divBdr>
                    </w:div>
                  </w:divsChild>
                </w:div>
                <w:div w:id="1446733980">
                  <w:marLeft w:val="0"/>
                  <w:marRight w:val="0"/>
                  <w:marTop w:val="0"/>
                  <w:marBottom w:val="0"/>
                  <w:divBdr>
                    <w:top w:val="none" w:sz="0" w:space="0" w:color="auto"/>
                    <w:left w:val="none" w:sz="0" w:space="0" w:color="auto"/>
                    <w:bottom w:val="none" w:sz="0" w:space="0" w:color="auto"/>
                    <w:right w:val="none" w:sz="0" w:space="0" w:color="auto"/>
                  </w:divBdr>
                  <w:divsChild>
                    <w:div w:id="1982030080">
                      <w:marLeft w:val="0"/>
                      <w:marRight w:val="0"/>
                      <w:marTop w:val="0"/>
                      <w:marBottom w:val="0"/>
                      <w:divBdr>
                        <w:top w:val="none" w:sz="0" w:space="0" w:color="auto"/>
                        <w:left w:val="none" w:sz="0" w:space="0" w:color="auto"/>
                        <w:bottom w:val="none" w:sz="0" w:space="0" w:color="auto"/>
                        <w:right w:val="none" w:sz="0" w:space="0" w:color="auto"/>
                      </w:divBdr>
                      <w:divsChild>
                        <w:div w:id="1032920986">
                          <w:marLeft w:val="0"/>
                          <w:marRight w:val="0"/>
                          <w:marTop w:val="0"/>
                          <w:marBottom w:val="0"/>
                          <w:divBdr>
                            <w:top w:val="none" w:sz="0" w:space="0" w:color="auto"/>
                            <w:left w:val="none" w:sz="0" w:space="0" w:color="auto"/>
                            <w:bottom w:val="none" w:sz="0" w:space="0" w:color="auto"/>
                            <w:right w:val="none" w:sz="0" w:space="0" w:color="auto"/>
                          </w:divBdr>
                          <w:divsChild>
                            <w:div w:id="189662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783326">
          <w:marLeft w:val="0"/>
          <w:marRight w:val="0"/>
          <w:marTop w:val="0"/>
          <w:marBottom w:val="0"/>
          <w:divBdr>
            <w:top w:val="none" w:sz="0" w:space="0" w:color="auto"/>
            <w:left w:val="none" w:sz="0" w:space="0" w:color="auto"/>
            <w:bottom w:val="none" w:sz="0" w:space="0" w:color="auto"/>
            <w:right w:val="none" w:sz="0" w:space="0" w:color="auto"/>
          </w:divBdr>
          <w:divsChild>
            <w:div w:id="1493524032">
              <w:marLeft w:val="0"/>
              <w:marRight w:val="0"/>
              <w:marTop w:val="0"/>
              <w:marBottom w:val="0"/>
              <w:divBdr>
                <w:top w:val="none" w:sz="0" w:space="0" w:color="auto"/>
                <w:left w:val="none" w:sz="0" w:space="0" w:color="auto"/>
                <w:bottom w:val="none" w:sz="0" w:space="0" w:color="auto"/>
                <w:right w:val="none" w:sz="0" w:space="0" w:color="auto"/>
              </w:divBdr>
              <w:divsChild>
                <w:div w:id="1897811297">
                  <w:marLeft w:val="0"/>
                  <w:marRight w:val="0"/>
                  <w:marTop w:val="0"/>
                  <w:marBottom w:val="0"/>
                  <w:divBdr>
                    <w:top w:val="none" w:sz="0" w:space="0" w:color="auto"/>
                    <w:left w:val="none" w:sz="0" w:space="0" w:color="auto"/>
                    <w:bottom w:val="none" w:sz="0" w:space="0" w:color="auto"/>
                    <w:right w:val="none" w:sz="0" w:space="0" w:color="auto"/>
                  </w:divBdr>
                  <w:divsChild>
                    <w:div w:id="1499418571">
                      <w:marLeft w:val="0"/>
                      <w:marRight w:val="0"/>
                      <w:marTop w:val="0"/>
                      <w:marBottom w:val="0"/>
                      <w:divBdr>
                        <w:top w:val="none" w:sz="0" w:space="0" w:color="auto"/>
                        <w:left w:val="none" w:sz="0" w:space="0" w:color="auto"/>
                        <w:bottom w:val="none" w:sz="0" w:space="0" w:color="auto"/>
                        <w:right w:val="none" w:sz="0" w:space="0" w:color="auto"/>
                      </w:divBdr>
                      <w:divsChild>
                        <w:div w:id="728070088">
                          <w:marLeft w:val="0"/>
                          <w:marRight w:val="0"/>
                          <w:marTop w:val="0"/>
                          <w:marBottom w:val="0"/>
                          <w:divBdr>
                            <w:top w:val="none" w:sz="0" w:space="0" w:color="auto"/>
                            <w:left w:val="none" w:sz="0" w:space="0" w:color="auto"/>
                            <w:bottom w:val="none" w:sz="0" w:space="0" w:color="auto"/>
                            <w:right w:val="none" w:sz="0" w:space="0" w:color="auto"/>
                          </w:divBdr>
                        </w:div>
                      </w:divsChild>
                    </w:div>
                    <w:div w:id="1169713182">
                      <w:marLeft w:val="0"/>
                      <w:marRight w:val="0"/>
                      <w:marTop w:val="0"/>
                      <w:marBottom w:val="0"/>
                      <w:divBdr>
                        <w:top w:val="none" w:sz="0" w:space="0" w:color="auto"/>
                        <w:left w:val="none" w:sz="0" w:space="0" w:color="auto"/>
                        <w:bottom w:val="none" w:sz="0" w:space="0" w:color="auto"/>
                        <w:right w:val="none" w:sz="0" w:space="0" w:color="auto"/>
                      </w:divBdr>
                    </w:div>
                  </w:divsChild>
                </w:div>
                <w:div w:id="982082209">
                  <w:marLeft w:val="0"/>
                  <w:marRight w:val="0"/>
                  <w:marTop w:val="0"/>
                  <w:marBottom w:val="0"/>
                  <w:divBdr>
                    <w:top w:val="none" w:sz="0" w:space="0" w:color="auto"/>
                    <w:left w:val="none" w:sz="0" w:space="0" w:color="auto"/>
                    <w:bottom w:val="none" w:sz="0" w:space="0" w:color="auto"/>
                    <w:right w:val="none" w:sz="0" w:space="0" w:color="auto"/>
                  </w:divBdr>
                  <w:divsChild>
                    <w:div w:id="884873579">
                      <w:marLeft w:val="0"/>
                      <w:marRight w:val="0"/>
                      <w:marTop w:val="0"/>
                      <w:marBottom w:val="0"/>
                      <w:divBdr>
                        <w:top w:val="none" w:sz="0" w:space="0" w:color="auto"/>
                        <w:left w:val="none" w:sz="0" w:space="0" w:color="auto"/>
                        <w:bottom w:val="none" w:sz="0" w:space="0" w:color="auto"/>
                        <w:right w:val="none" w:sz="0" w:space="0" w:color="auto"/>
                      </w:divBdr>
                      <w:divsChild>
                        <w:div w:id="1174568650">
                          <w:marLeft w:val="0"/>
                          <w:marRight w:val="0"/>
                          <w:marTop w:val="0"/>
                          <w:marBottom w:val="0"/>
                          <w:divBdr>
                            <w:top w:val="none" w:sz="0" w:space="0" w:color="auto"/>
                            <w:left w:val="none" w:sz="0" w:space="0" w:color="auto"/>
                            <w:bottom w:val="none" w:sz="0" w:space="0" w:color="auto"/>
                            <w:right w:val="none" w:sz="0" w:space="0" w:color="auto"/>
                          </w:divBdr>
                          <w:divsChild>
                            <w:div w:id="4714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671671">
          <w:marLeft w:val="0"/>
          <w:marRight w:val="0"/>
          <w:marTop w:val="0"/>
          <w:marBottom w:val="0"/>
          <w:divBdr>
            <w:top w:val="none" w:sz="0" w:space="0" w:color="auto"/>
            <w:left w:val="none" w:sz="0" w:space="0" w:color="auto"/>
            <w:bottom w:val="none" w:sz="0" w:space="0" w:color="auto"/>
            <w:right w:val="none" w:sz="0" w:space="0" w:color="auto"/>
          </w:divBdr>
          <w:divsChild>
            <w:div w:id="473065477">
              <w:marLeft w:val="0"/>
              <w:marRight w:val="0"/>
              <w:marTop w:val="0"/>
              <w:marBottom w:val="0"/>
              <w:divBdr>
                <w:top w:val="none" w:sz="0" w:space="0" w:color="auto"/>
                <w:left w:val="none" w:sz="0" w:space="0" w:color="auto"/>
                <w:bottom w:val="none" w:sz="0" w:space="0" w:color="auto"/>
                <w:right w:val="none" w:sz="0" w:space="0" w:color="auto"/>
              </w:divBdr>
              <w:divsChild>
                <w:div w:id="822893305">
                  <w:marLeft w:val="0"/>
                  <w:marRight w:val="0"/>
                  <w:marTop w:val="0"/>
                  <w:marBottom w:val="0"/>
                  <w:divBdr>
                    <w:top w:val="none" w:sz="0" w:space="0" w:color="auto"/>
                    <w:left w:val="none" w:sz="0" w:space="0" w:color="auto"/>
                    <w:bottom w:val="none" w:sz="0" w:space="0" w:color="auto"/>
                    <w:right w:val="none" w:sz="0" w:space="0" w:color="auto"/>
                  </w:divBdr>
                  <w:divsChild>
                    <w:div w:id="1714697996">
                      <w:marLeft w:val="0"/>
                      <w:marRight w:val="0"/>
                      <w:marTop w:val="0"/>
                      <w:marBottom w:val="0"/>
                      <w:divBdr>
                        <w:top w:val="none" w:sz="0" w:space="0" w:color="auto"/>
                        <w:left w:val="none" w:sz="0" w:space="0" w:color="auto"/>
                        <w:bottom w:val="none" w:sz="0" w:space="0" w:color="auto"/>
                        <w:right w:val="none" w:sz="0" w:space="0" w:color="auto"/>
                      </w:divBdr>
                      <w:divsChild>
                        <w:div w:id="1200357959">
                          <w:marLeft w:val="0"/>
                          <w:marRight w:val="0"/>
                          <w:marTop w:val="0"/>
                          <w:marBottom w:val="0"/>
                          <w:divBdr>
                            <w:top w:val="none" w:sz="0" w:space="0" w:color="auto"/>
                            <w:left w:val="none" w:sz="0" w:space="0" w:color="auto"/>
                            <w:bottom w:val="none" w:sz="0" w:space="0" w:color="auto"/>
                            <w:right w:val="none" w:sz="0" w:space="0" w:color="auto"/>
                          </w:divBdr>
                        </w:div>
                      </w:divsChild>
                    </w:div>
                    <w:div w:id="1920214233">
                      <w:marLeft w:val="0"/>
                      <w:marRight w:val="0"/>
                      <w:marTop w:val="0"/>
                      <w:marBottom w:val="0"/>
                      <w:divBdr>
                        <w:top w:val="none" w:sz="0" w:space="0" w:color="auto"/>
                        <w:left w:val="none" w:sz="0" w:space="0" w:color="auto"/>
                        <w:bottom w:val="none" w:sz="0" w:space="0" w:color="auto"/>
                        <w:right w:val="none" w:sz="0" w:space="0" w:color="auto"/>
                      </w:divBdr>
                    </w:div>
                  </w:divsChild>
                </w:div>
                <w:div w:id="784929774">
                  <w:marLeft w:val="0"/>
                  <w:marRight w:val="0"/>
                  <w:marTop w:val="0"/>
                  <w:marBottom w:val="0"/>
                  <w:divBdr>
                    <w:top w:val="none" w:sz="0" w:space="0" w:color="auto"/>
                    <w:left w:val="none" w:sz="0" w:space="0" w:color="auto"/>
                    <w:bottom w:val="none" w:sz="0" w:space="0" w:color="auto"/>
                    <w:right w:val="none" w:sz="0" w:space="0" w:color="auto"/>
                  </w:divBdr>
                </w:div>
                <w:div w:id="813137900">
                  <w:marLeft w:val="0"/>
                  <w:marRight w:val="0"/>
                  <w:marTop w:val="0"/>
                  <w:marBottom w:val="0"/>
                  <w:divBdr>
                    <w:top w:val="none" w:sz="0" w:space="0" w:color="auto"/>
                    <w:left w:val="none" w:sz="0" w:space="0" w:color="auto"/>
                    <w:bottom w:val="none" w:sz="0" w:space="0" w:color="auto"/>
                    <w:right w:val="none" w:sz="0" w:space="0" w:color="auto"/>
                  </w:divBdr>
                  <w:divsChild>
                    <w:div w:id="1289242420">
                      <w:marLeft w:val="0"/>
                      <w:marRight w:val="0"/>
                      <w:marTop w:val="0"/>
                      <w:marBottom w:val="0"/>
                      <w:divBdr>
                        <w:top w:val="none" w:sz="0" w:space="0" w:color="auto"/>
                        <w:left w:val="none" w:sz="0" w:space="0" w:color="auto"/>
                        <w:bottom w:val="none" w:sz="0" w:space="0" w:color="auto"/>
                        <w:right w:val="none" w:sz="0" w:space="0" w:color="auto"/>
                      </w:divBdr>
                      <w:divsChild>
                        <w:div w:id="1747343818">
                          <w:marLeft w:val="0"/>
                          <w:marRight w:val="0"/>
                          <w:marTop w:val="0"/>
                          <w:marBottom w:val="0"/>
                          <w:divBdr>
                            <w:top w:val="none" w:sz="0" w:space="0" w:color="auto"/>
                            <w:left w:val="none" w:sz="0" w:space="0" w:color="auto"/>
                            <w:bottom w:val="none" w:sz="0" w:space="0" w:color="auto"/>
                            <w:right w:val="none" w:sz="0" w:space="0" w:color="auto"/>
                          </w:divBdr>
                          <w:divsChild>
                            <w:div w:id="2141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996663">
          <w:marLeft w:val="0"/>
          <w:marRight w:val="0"/>
          <w:marTop w:val="0"/>
          <w:marBottom w:val="0"/>
          <w:divBdr>
            <w:top w:val="none" w:sz="0" w:space="0" w:color="auto"/>
            <w:left w:val="none" w:sz="0" w:space="0" w:color="auto"/>
            <w:bottom w:val="none" w:sz="0" w:space="0" w:color="auto"/>
            <w:right w:val="none" w:sz="0" w:space="0" w:color="auto"/>
          </w:divBdr>
          <w:divsChild>
            <w:div w:id="1049067258">
              <w:marLeft w:val="0"/>
              <w:marRight w:val="0"/>
              <w:marTop w:val="0"/>
              <w:marBottom w:val="0"/>
              <w:divBdr>
                <w:top w:val="none" w:sz="0" w:space="0" w:color="auto"/>
                <w:left w:val="none" w:sz="0" w:space="0" w:color="auto"/>
                <w:bottom w:val="none" w:sz="0" w:space="0" w:color="auto"/>
                <w:right w:val="none" w:sz="0" w:space="0" w:color="auto"/>
              </w:divBdr>
              <w:divsChild>
                <w:div w:id="213808616">
                  <w:marLeft w:val="0"/>
                  <w:marRight w:val="0"/>
                  <w:marTop w:val="0"/>
                  <w:marBottom w:val="0"/>
                  <w:divBdr>
                    <w:top w:val="none" w:sz="0" w:space="0" w:color="auto"/>
                    <w:left w:val="none" w:sz="0" w:space="0" w:color="auto"/>
                    <w:bottom w:val="none" w:sz="0" w:space="0" w:color="auto"/>
                    <w:right w:val="none" w:sz="0" w:space="0" w:color="auto"/>
                  </w:divBdr>
                  <w:divsChild>
                    <w:div w:id="1740008930">
                      <w:marLeft w:val="0"/>
                      <w:marRight w:val="0"/>
                      <w:marTop w:val="0"/>
                      <w:marBottom w:val="0"/>
                      <w:divBdr>
                        <w:top w:val="none" w:sz="0" w:space="0" w:color="auto"/>
                        <w:left w:val="none" w:sz="0" w:space="0" w:color="auto"/>
                        <w:bottom w:val="none" w:sz="0" w:space="0" w:color="auto"/>
                        <w:right w:val="none" w:sz="0" w:space="0" w:color="auto"/>
                      </w:divBdr>
                      <w:divsChild>
                        <w:div w:id="1567108248">
                          <w:marLeft w:val="0"/>
                          <w:marRight w:val="0"/>
                          <w:marTop w:val="0"/>
                          <w:marBottom w:val="0"/>
                          <w:divBdr>
                            <w:top w:val="none" w:sz="0" w:space="0" w:color="auto"/>
                            <w:left w:val="none" w:sz="0" w:space="0" w:color="auto"/>
                            <w:bottom w:val="none" w:sz="0" w:space="0" w:color="auto"/>
                            <w:right w:val="none" w:sz="0" w:space="0" w:color="auto"/>
                          </w:divBdr>
                        </w:div>
                      </w:divsChild>
                    </w:div>
                    <w:div w:id="298339520">
                      <w:marLeft w:val="0"/>
                      <w:marRight w:val="0"/>
                      <w:marTop w:val="0"/>
                      <w:marBottom w:val="0"/>
                      <w:divBdr>
                        <w:top w:val="none" w:sz="0" w:space="0" w:color="auto"/>
                        <w:left w:val="none" w:sz="0" w:space="0" w:color="auto"/>
                        <w:bottom w:val="none" w:sz="0" w:space="0" w:color="auto"/>
                        <w:right w:val="none" w:sz="0" w:space="0" w:color="auto"/>
                      </w:divBdr>
                    </w:div>
                  </w:divsChild>
                </w:div>
                <w:div w:id="1750079511">
                  <w:marLeft w:val="0"/>
                  <w:marRight w:val="0"/>
                  <w:marTop w:val="0"/>
                  <w:marBottom w:val="0"/>
                  <w:divBdr>
                    <w:top w:val="none" w:sz="0" w:space="0" w:color="auto"/>
                    <w:left w:val="none" w:sz="0" w:space="0" w:color="auto"/>
                    <w:bottom w:val="none" w:sz="0" w:space="0" w:color="auto"/>
                    <w:right w:val="none" w:sz="0" w:space="0" w:color="auto"/>
                  </w:divBdr>
                  <w:divsChild>
                    <w:div w:id="845708116">
                      <w:marLeft w:val="0"/>
                      <w:marRight w:val="0"/>
                      <w:marTop w:val="0"/>
                      <w:marBottom w:val="0"/>
                      <w:divBdr>
                        <w:top w:val="none" w:sz="0" w:space="0" w:color="auto"/>
                        <w:left w:val="none" w:sz="0" w:space="0" w:color="auto"/>
                        <w:bottom w:val="none" w:sz="0" w:space="0" w:color="auto"/>
                        <w:right w:val="none" w:sz="0" w:space="0" w:color="auto"/>
                      </w:divBdr>
                      <w:divsChild>
                        <w:div w:id="1028291614">
                          <w:marLeft w:val="0"/>
                          <w:marRight w:val="0"/>
                          <w:marTop w:val="0"/>
                          <w:marBottom w:val="0"/>
                          <w:divBdr>
                            <w:top w:val="none" w:sz="0" w:space="0" w:color="auto"/>
                            <w:left w:val="none" w:sz="0" w:space="0" w:color="auto"/>
                            <w:bottom w:val="none" w:sz="0" w:space="0" w:color="auto"/>
                            <w:right w:val="none" w:sz="0" w:space="0" w:color="auto"/>
                          </w:divBdr>
                          <w:divsChild>
                            <w:div w:id="20592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308840">
          <w:marLeft w:val="0"/>
          <w:marRight w:val="0"/>
          <w:marTop w:val="0"/>
          <w:marBottom w:val="0"/>
          <w:divBdr>
            <w:top w:val="none" w:sz="0" w:space="0" w:color="auto"/>
            <w:left w:val="none" w:sz="0" w:space="0" w:color="auto"/>
            <w:bottom w:val="none" w:sz="0" w:space="0" w:color="auto"/>
            <w:right w:val="none" w:sz="0" w:space="0" w:color="auto"/>
          </w:divBdr>
          <w:divsChild>
            <w:div w:id="1028143459">
              <w:marLeft w:val="0"/>
              <w:marRight w:val="0"/>
              <w:marTop w:val="0"/>
              <w:marBottom w:val="0"/>
              <w:divBdr>
                <w:top w:val="none" w:sz="0" w:space="0" w:color="auto"/>
                <w:left w:val="none" w:sz="0" w:space="0" w:color="auto"/>
                <w:bottom w:val="none" w:sz="0" w:space="0" w:color="auto"/>
                <w:right w:val="none" w:sz="0" w:space="0" w:color="auto"/>
              </w:divBdr>
              <w:divsChild>
                <w:div w:id="613682613">
                  <w:marLeft w:val="0"/>
                  <w:marRight w:val="0"/>
                  <w:marTop w:val="0"/>
                  <w:marBottom w:val="0"/>
                  <w:divBdr>
                    <w:top w:val="none" w:sz="0" w:space="0" w:color="auto"/>
                    <w:left w:val="none" w:sz="0" w:space="0" w:color="auto"/>
                    <w:bottom w:val="none" w:sz="0" w:space="0" w:color="auto"/>
                    <w:right w:val="none" w:sz="0" w:space="0" w:color="auto"/>
                  </w:divBdr>
                  <w:divsChild>
                    <w:div w:id="445391702">
                      <w:marLeft w:val="0"/>
                      <w:marRight w:val="0"/>
                      <w:marTop w:val="0"/>
                      <w:marBottom w:val="0"/>
                      <w:divBdr>
                        <w:top w:val="none" w:sz="0" w:space="0" w:color="auto"/>
                        <w:left w:val="none" w:sz="0" w:space="0" w:color="auto"/>
                        <w:bottom w:val="none" w:sz="0" w:space="0" w:color="auto"/>
                        <w:right w:val="none" w:sz="0" w:space="0" w:color="auto"/>
                      </w:divBdr>
                      <w:divsChild>
                        <w:div w:id="1662804839">
                          <w:marLeft w:val="0"/>
                          <w:marRight w:val="0"/>
                          <w:marTop w:val="0"/>
                          <w:marBottom w:val="0"/>
                          <w:divBdr>
                            <w:top w:val="none" w:sz="0" w:space="0" w:color="auto"/>
                            <w:left w:val="none" w:sz="0" w:space="0" w:color="auto"/>
                            <w:bottom w:val="none" w:sz="0" w:space="0" w:color="auto"/>
                            <w:right w:val="none" w:sz="0" w:space="0" w:color="auto"/>
                          </w:divBdr>
                        </w:div>
                      </w:divsChild>
                    </w:div>
                    <w:div w:id="726147078">
                      <w:marLeft w:val="0"/>
                      <w:marRight w:val="0"/>
                      <w:marTop w:val="0"/>
                      <w:marBottom w:val="0"/>
                      <w:divBdr>
                        <w:top w:val="none" w:sz="0" w:space="0" w:color="auto"/>
                        <w:left w:val="none" w:sz="0" w:space="0" w:color="auto"/>
                        <w:bottom w:val="none" w:sz="0" w:space="0" w:color="auto"/>
                        <w:right w:val="none" w:sz="0" w:space="0" w:color="auto"/>
                      </w:divBdr>
                    </w:div>
                  </w:divsChild>
                </w:div>
                <w:div w:id="556865276">
                  <w:marLeft w:val="0"/>
                  <w:marRight w:val="0"/>
                  <w:marTop w:val="0"/>
                  <w:marBottom w:val="0"/>
                  <w:divBdr>
                    <w:top w:val="none" w:sz="0" w:space="0" w:color="auto"/>
                    <w:left w:val="none" w:sz="0" w:space="0" w:color="auto"/>
                    <w:bottom w:val="none" w:sz="0" w:space="0" w:color="auto"/>
                    <w:right w:val="none" w:sz="0" w:space="0" w:color="auto"/>
                  </w:divBdr>
                  <w:divsChild>
                    <w:div w:id="976568275">
                      <w:marLeft w:val="0"/>
                      <w:marRight w:val="0"/>
                      <w:marTop w:val="0"/>
                      <w:marBottom w:val="0"/>
                      <w:divBdr>
                        <w:top w:val="none" w:sz="0" w:space="0" w:color="auto"/>
                        <w:left w:val="none" w:sz="0" w:space="0" w:color="auto"/>
                        <w:bottom w:val="none" w:sz="0" w:space="0" w:color="auto"/>
                        <w:right w:val="none" w:sz="0" w:space="0" w:color="auto"/>
                      </w:divBdr>
                      <w:divsChild>
                        <w:div w:id="1609121678">
                          <w:marLeft w:val="0"/>
                          <w:marRight w:val="0"/>
                          <w:marTop w:val="0"/>
                          <w:marBottom w:val="0"/>
                          <w:divBdr>
                            <w:top w:val="none" w:sz="0" w:space="0" w:color="auto"/>
                            <w:left w:val="none" w:sz="0" w:space="0" w:color="auto"/>
                            <w:bottom w:val="none" w:sz="0" w:space="0" w:color="auto"/>
                            <w:right w:val="none" w:sz="0" w:space="0" w:color="auto"/>
                          </w:divBdr>
                          <w:divsChild>
                            <w:div w:id="19333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91699">
          <w:marLeft w:val="0"/>
          <w:marRight w:val="0"/>
          <w:marTop w:val="0"/>
          <w:marBottom w:val="0"/>
          <w:divBdr>
            <w:top w:val="none" w:sz="0" w:space="0" w:color="auto"/>
            <w:left w:val="none" w:sz="0" w:space="0" w:color="auto"/>
            <w:bottom w:val="none" w:sz="0" w:space="0" w:color="auto"/>
            <w:right w:val="none" w:sz="0" w:space="0" w:color="auto"/>
          </w:divBdr>
          <w:divsChild>
            <w:div w:id="897326874">
              <w:marLeft w:val="0"/>
              <w:marRight w:val="0"/>
              <w:marTop w:val="0"/>
              <w:marBottom w:val="0"/>
              <w:divBdr>
                <w:top w:val="none" w:sz="0" w:space="0" w:color="auto"/>
                <w:left w:val="none" w:sz="0" w:space="0" w:color="auto"/>
                <w:bottom w:val="none" w:sz="0" w:space="0" w:color="auto"/>
                <w:right w:val="none" w:sz="0" w:space="0" w:color="auto"/>
              </w:divBdr>
              <w:divsChild>
                <w:div w:id="1478764568">
                  <w:marLeft w:val="0"/>
                  <w:marRight w:val="0"/>
                  <w:marTop w:val="0"/>
                  <w:marBottom w:val="0"/>
                  <w:divBdr>
                    <w:top w:val="none" w:sz="0" w:space="0" w:color="auto"/>
                    <w:left w:val="none" w:sz="0" w:space="0" w:color="auto"/>
                    <w:bottom w:val="none" w:sz="0" w:space="0" w:color="auto"/>
                    <w:right w:val="none" w:sz="0" w:space="0" w:color="auto"/>
                  </w:divBdr>
                  <w:divsChild>
                    <w:div w:id="860124336">
                      <w:marLeft w:val="0"/>
                      <w:marRight w:val="0"/>
                      <w:marTop w:val="0"/>
                      <w:marBottom w:val="0"/>
                      <w:divBdr>
                        <w:top w:val="none" w:sz="0" w:space="0" w:color="auto"/>
                        <w:left w:val="none" w:sz="0" w:space="0" w:color="auto"/>
                        <w:bottom w:val="none" w:sz="0" w:space="0" w:color="auto"/>
                        <w:right w:val="none" w:sz="0" w:space="0" w:color="auto"/>
                      </w:divBdr>
                      <w:divsChild>
                        <w:div w:id="106588726">
                          <w:marLeft w:val="0"/>
                          <w:marRight w:val="0"/>
                          <w:marTop w:val="0"/>
                          <w:marBottom w:val="0"/>
                          <w:divBdr>
                            <w:top w:val="none" w:sz="0" w:space="0" w:color="auto"/>
                            <w:left w:val="none" w:sz="0" w:space="0" w:color="auto"/>
                            <w:bottom w:val="none" w:sz="0" w:space="0" w:color="auto"/>
                            <w:right w:val="none" w:sz="0" w:space="0" w:color="auto"/>
                          </w:divBdr>
                        </w:div>
                      </w:divsChild>
                    </w:div>
                    <w:div w:id="660501691">
                      <w:marLeft w:val="0"/>
                      <w:marRight w:val="0"/>
                      <w:marTop w:val="0"/>
                      <w:marBottom w:val="0"/>
                      <w:divBdr>
                        <w:top w:val="none" w:sz="0" w:space="0" w:color="auto"/>
                        <w:left w:val="none" w:sz="0" w:space="0" w:color="auto"/>
                        <w:bottom w:val="none" w:sz="0" w:space="0" w:color="auto"/>
                        <w:right w:val="none" w:sz="0" w:space="0" w:color="auto"/>
                      </w:divBdr>
                    </w:div>
                  </w:divsChild>
                </w:div>
                <w:div w:id="1699311872">
                  <w:marLeft w:val="0"/>
                  <w:marRight w:val="0"/>
                  <w:marTop w:val="0"/>
                  <w:marBottom w:val="0"/>
                  <w:divBdr>
                    <w:top w:val="none" w:sz="0" w:space="0" w:color="auto"/>
                    <w:left w:val="none" w:sz="0" w:space="0" w:color="auto"/>
                    <w:bottom w:val="none" w:sz="0" w:space="0" w:color="auto"/>
                    <w:right w:val="none" w:sz="0" w:space="0" w:color="auto"/>
                  </w:divBdr>
                  <w:divsChild>
                    <w:div w:id="202524042">
                      <w:marLeft w:val="0"/>
                      <w:marRight w:val="0"/>
                      <w:marTop w:val="0"/>
                      <w:marBottom w:val="0"/>
                      <w:divBdr>
                        <w:top w:val="none" w:sz="0" w:space="0" w:color="auto"/>
                        <w:left w:val="none" w:sz="0" w:space="0" w:color="auto"/>
                        <w:bottom w:val="none" w:sz="0" w:space="0" w:color="auto"/>
                        <w:right w:val="none" w:sz="0" w:space="0" w:color="auto"/>
                      </w:divBdr>
                      <w:divsChild>
                        <w:div w:id="1011299409">
                          <w:marLeft w:val="0"/>
                          <w:marRight w:val="0"/>
                          <w:marTop w:val="0"/>
                          <w:marBottom w:val="0"/>
                          <w:divBdr>
                            <w:top w:val="none" w:sz="0" w:space="0" w:color="auto"/>
                            <w:left w:val="none" w:sz="0" w:space="0" w:color="auto"/>
                            <w:bottom w:val="none" w:sz="0" w:space="0" w:color="auto"/>
                            <w:right w:val="none" w:sz="0" w:space="0" w:color="auto"/>
                          </w:divBdr>
                          <w:divsChild>
                            <w:div w:id="7124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264964">
          <w:marLeft w:val="0"/>
          <w:marRight w:val="0"/>
          <w:marTop w:val="0"/>
          <w:marBottom w:val="0"/>
          <w:divBdr>
            <w:top w:val="none" w:sz="0" w:space="0" w:color="auto"/>
            <w:left w:val="none" w:sz="0" w:space="0" w:color="auto"/>
            <w:bottom w:val="none" w:sz="0" w:space="0" w:color="auto"/>
            <w:right w:val="none" w:sz="0" w:space="0" w:color="auto"/>
          </w:divBdr>
          <w:divsChild>
            <w:div w:id="1939366531">
              <w:marLeft w:val="0"/>
              <w:marRight w:val="0"/>
              <w:marTop w:val="0"/>
              <w:marBottom w:val="0"/>
              <w:divBdr>
                <w:top w:val="none" w:sz="0" w:space="0" w:color="auto"/>
                <w:left w:val="none" w:sz="0" w:space="0" w:color="auto"/>
                <w:bottom w:val="none" w:sz="0" w:space="0" w:color="auto"/>
                <w:right w:val="none" w:sz="0" w:space="0" w:color="auto"/>
              </w:divBdr>
              <w:divsChild>
                <w:div w:id="903098837">
                  <w:marLeft w:val="0"/>
                  <w:marRight w:val="0"/>
                  <w:marTop w:val="0"/>
                  <w:marBottom w:val="0"/>
                  <w:divBdr>
                    <w:top w:val="none" w:sz="0" w:space="0" w:color="auto"/>
                    <w:left w:val="none" w:sz="0" w:space="0" w:color="auto"/>
                    <w:bottom w:val="none" w:sz="0" w:space="0" w:color="auto"/>
                    <w:right w:val="none" w:sz="0" w:space="0" w:color="auto"/>
                  </w:divBdr>
                  <w:divsChild>
                    <w:div w:id="1157302004">
                      <w:marLeft w:val="0"/>
                      <w:marRight w:val="0"/>
                      <w:marTop w:val="0"/>
                      <w:marBottom w:val="0"/>
                      <w:divBdr>
                        <w:top w:val="none" w:sz="0" w:space="0" w:color="auto"/>
                        <w:left w:val="none" w:sz="0" w:space="0" w:color="auto"/>
                        <w:bottom w:val="none" w:sz="0" w:space="0" w:color="auto"/>
                        <w:right w:val="none" w:sz="0" w:space="0" w:color="auto"/>
                      </w:divBdr>
                      <w:divsChild>
                        <w:div w:id="60376481">
                          <w:marLeft w:val="0"/>
                          <w:marRight w:val="0"/>
                          <w:marTop w:val="0"/>
                          <w:marBottom w:val="0"/>
                          <w:divBdr>
                            <w:top w:val="none" w:sz="0" w:space="0" w:color="auto"/>
                            <w:left w:val="none" w:sz="0" w:space="0" w:color="auto"/>
                            <w:bottom w:val="none" w:sz="0" w:space="0" w:color="auto"/>
                            <w:right w:val="none" w:sz="0" w:space="0" w:color="auto"/>
                          </w:divBdr>
                        </w:div>
                      </w:divsChild>
                    </w:div>
                    <w:div w:id="1077901812">
                      <w:marLeft w:val="0"/>
                      <w:marRight w:val="0"/>
                      <w:marTop w:val="0"/>
                      <w:marBottom w:val="0"/>
                      <w:divBdr>
                        <w:top w:val="none" w:sz="0" w:space="0" w:color="auto"/>
                        <w:left w:val="none" w:sz="0" w:space="0" w:color="auto"/>
                        <w:bottom w:val="none" w:sz="0" w:space="0" w:color="auto"/>
                        <w:right w:val="none" w:sz="0" w:space="0" w:color="auto"/>
                      </w:divBdr>
                    </w:div>
                  </w:divsChild>
                </w:div>
                <w:div w:id="1805728695">
                  <w:marLeft w:val="0"/>
                  <w:marRight w:val="0"/>
                  <w:marTop w:val="0"/>
                  <w:marBottom w:val="0"/>
                  <w:divBdr>
                    <w:top w:val="none" w:sz="0" w:space="0" w:color="auto"/>
                    <w:left w:val="none" w:sz="0" w:space="0" w:color="auto"/>
                    <w:bottom w:val="none" w:sz="0" w:space="0" w:color="auto"/>
                    <w:right w:val="none" w:sz="0" w:space="0" w:color="auto"/>
                  </w:divBdr>
                  <w:divsChild>
                    <w:div w:id="581833612">
                      <w:marLeft w:val="0"/>
                      <w:marRight w:val="0"/>
                      <w:marTop w:val="0"/>
                      <w:marBottom w:val="0"/>
                      <w:divBdr>
                        <w:top w:val="none" w:sz="0" w:space="0" w:color="auto"/>
                        <w:left w:val="none" w:sz="0" w:space="0" w:color="auto"/>
                        <w:bottom w:val="none" w:sz="0" w:space="0" w:color="auto"/>
                        <w:right w:val="none" w:sz="0" w:space="0" w:color="auto"/>
                      </w:divBdr>
                      <w:divsChild>
                        <w:div w:id="516627122">
                          <w:marLeft w:val="0"/>
                          <w:marRight w:val="0"/>
                          <w:marTop w:val="0"/>
                          <w:marBottom w:val="0"/>
                          <w:divBdr>
                            <w:top w:val="none" w:sz="0" w:space="0" w:color="auto"/>
                            <w:left w:val="none" w:sz="0" w:space="0" w:color="auto"/>
                            <w:bottom w:val="none" w:sz="0" w:space="0" w:color="auto"/>
                            <w:right w:val="none" w:sz="0" w:space="0" w:color="auto"/>
                          </w:divBdr>
                          <w:divsChild>
                            <w:div w:id="14791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070162">
          <w:marLeft w:val="0"/>
          <w:marRight w:val="0"/>
          <w:marTop w:val="0"/>
          <w:marBottom w:val="0"/>
          <w:divBdr>
            <w:top w:val="none" w:sz="0" w:space="0" w:color="auto"/>
            <w:left w:val="none" w:sz="0" w:space="0" w:color="auto"/>
            <w:bottom w:val="none" w:sz="0" w:space="0" w:color="auto"/>
            <w:right w:val="none" w:sz="0" w:space="0" w:color="auto"/>
          </w:divBdr>
          <w:divsChild>
            <w:div w:id="129791802">
              <w:marLeft w:val="0"/>
              <w:marRight w:val="0"/>
              <w:marTop w:val="0"/>
              <w:marBottom w:val="0"/>
              <w:divBdr>
                <w:top w:val="none" w:sz="0" w:space="0" w:color="auto"/>
                <w:left w:val="none" w:sz="0" w:space="0" w:color="auto"/>
                <w:bottom w:val="none" w:sz="0" w:space="0" w:color="auto"/>
                <w:right w:val="none" w:sz="0" w:space="0" w:color="auto"/>
              </w:divBdr>
              <w:divsChild>
                <w:div w:id="2103715801">
                  <w:marLeft w:val="0"/>
                  <w:marRight w:val="0"/>
                  <w:marTop w:val="0"/>
                  <w:marBottom w:val="0"/>
                  <w:divBdr>
                    <w:top w:val="none" w:sz="0" w:space="0" w:color="auto"/>
                    <w:left w:val="none" w:sz="0" w:space="0" w:color="auto"/>
                    <w:bottom w:val="none" w:sz="0" w:space="0" w:color="auto"/>
                    <w:right w:val="none" w:sz="0" w:space="0" w:color="auto"/>
                  </w:divBdr>
                  <w:divsChild>
                    <w:div w:id="1040859829">
                      <w:marLeft w:val="0"/>
                      <w:marRight w:val="0"/>
                      <w:marTop w:val="0"/>
                      <w:marBottom w:val="0"/>
                      <w:divBdr>
                        <w:top w:val="none" w:sz="0" w:space="0" w:color="auto"/>
                        <w:left w:val="none" w:sz="0" w:space="0" w:color="auto"/>
                        <w:bottom w:val="none" w:sz="0" w:space="0" w:color="auto"/>
                        <w:right w:val="none" w:sz="0" w:space="0" w:color="auto"/>
                      </w:divBdr>
                      <w:divsChild>
                        <w:div w:id="778066148">
                          <w:marLeft w:val="0"/>
                          <w:marRight w:val="0"/>
                          <w:marTop w:val="0"/>
                          <w:marBottom w:val="0"/>
                          <w:divBdr>
                            <w:top w:val="none" w:sz="0" w:space="0" w:color="auto"/>
                            <w:left w:val="none" w:sz="0" w:space="0" w:color="auto"/>
                            <w:bottom w:val="none" w:sz="0" w:space="0" w:color="auto"/>
                            <w:right w:val="none" w:sz="0" w:space="0" w:color="auto"/>
                          </w:divBdr>
                        </w:div>
                      </w:divsChild>
                    </w:div>
                    <w:div w:id="767696618">
                      <w:marLeft w:val="0"/>
                      <w:marRight w:val="0"/>
                      <w:marTop w:val="0"/>
                      <w:marBottom w:val="0"/>
                      <w:divBdr>
                        <w:top w:val="none" w:sz="0" w:space="0" w:color="auto"/>
                        <w:left w:val="none" w:sz="0" w:space="0" w:color="auto"/>
                        <w:bottom w:val="none" w:sz="0" w:space="0" w:color="auto"/>
                        <w:right w:val="none" w:sz="0" w:space="0" w:color="auto"/>
                      </w:divBdr>
                    </w:div>
                  </w:divsChild>
                </w:div>
                <w:div w:id="1306734930">
                  <w:marLeft w:val="0"/>
                  <w:marRight w:val="0"/>
                  <w:marTop w:val="0"/>
                  <w:marBottom w:val="0"/>
                  <w:divBdr>
                    <w:top w:val="none" w:sz="0" w:space="0" w:color="auto"/>
                    <w:left w:val="none" w:sz="0" w:space="0" w:color="auto"/>
                    <w:bottom w:val="none" w:sz="0" w:space="0" w:color="auto"/>
                    <w:right w:val="none" w:sz="0" w:space="0" w:color="auto"/>
                  </w:divBdr>
                </w:div>
                <w:div w:id="1665741027">
                  <w:marLeft w:val="0"/>
                  <w:marRight w:val="0"/>
                  <w:marTop w:val="0"/>
                  <w:marBottom w:val="0"/>
                  <w:divBdr>
                    <w:top w:val="none" w:sz="0" w:space="0" w:color="auto"/>
                    <w:left w:val="none" w:sz="0" w:space="0" w:color="auto"/>
                    <w:bottom w:val="none" w:sz="0" w:space="0" w:color="auto"/>
                    <w:right w:val="none" w:sz="0" w:space="0" w:color="auto"/>
                  </w:divBdr>
                  <w:divsChild>
                    <w:div w:id="1818758504">
                      <w:marLeft w:val="0"/>
                      <w:marRight w:val="0"/>
                      <w:marTop w:val="0"/>
                      <w:marBottom w:val="0"/>
                      <w:divBdr>
                        <w:top w:val="none" w:sz="0" w:space="0" w:color="auto"/>
                        <w:left w:val="none" w:sz="0" w:space="0" w:color="auto"/>
                        <w:bottom w:val="none" w:sz="0" w:space="0" w:color="auto"/>
                        <w:right w:val="none" w:sz="0" w:space="0" w:color="auto"/>
                      </w:divBdr>
                      <w:divsChild>
                        <w:div w:id="1701201084">
                          <w:marLeft w:val="0"/>
                          <w:marRight w:val="0"/>
                          <w:marTop w:val="0"/>
                          <w:marBottom w:val="0"/>
                          <w:divBdr>
                            <w:top w:val="none" w:sz="0" w:space="0" w:color="auto"/>
                            <w:left w:val="none" w:sz="0" w:space="0" w:color="auto"/>
                            <w:bottom w:val="none" w:sz="0" w:space="0" w:color="auto"/>
                            <w:right w:val="none" w:sz="0" w:space="0" w:color="auto"/>
                          </w:divBdr>
                          <w:divsChild>
                            <w:div w:id="6472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1805">
          <w:marLeft w:val="0"/>
          <w:marRight w:val="0"/>
          <w:marTop w:val="0"/>
          <w:marBottom w:val="0"/>
          <w:divBdr>
            <w:top w:val="none" w:sz="0" w:space="0" w:color="auto"/>
            <w:left w:val="none" w:sz="0" w:space="0" w:color="auto"/>
            <w:bottom w:val="none" w:sz="0" w:space="0" w:color="auto"/>
            <w:right w:val="none" w:sz="0" w:space="0" w:color="auto"/>
          </w:divBdr>
          <w:divsChild>
            <w:div w:id="2145535137">
              <w:marLeft w:val="0"/>
              <w:marRight w:val="0"/>
              <w:marTop w:val="0"/>
              <w:marBottom w:val="0"/>
              <w:divBdr>
                <w:top w:val="none" w:sz="0" w:space="0" w:color="auto"/>
                <w:left w:val="none" w:sz="0" w:space="0" w:color="auto"/>
                <w:bottom w:val="none" w:sz="0" w:space="0" w:color="auto"/>
                <w:right w:val="none" w:sz="0" w:space="0" w:color="auto"/>
              </w:divBdr>
              <w:divsChild>
                <w:div w:id="1282758992">
                  <w:marLeft w:val="0"/>
                  <w:marRight w:val="0"/>
                  <w:marTop w:val="0"/>
                  <w:marBottom w:val="0"/>
                  <w:divBdr>
                    <w:top w:val="none" w:sz="0" w:space="0" w:color="auto"/>
                    <w:left w:val="none" w:sz="0" w:space="0" w:color="auto"/>
                    <w:bottom w:val="none" w:sz="0" w:space="0" w:color="auto"/>
                    <w:right w:val="none" w:sz="0" w:space="0" w:color="auto"/>
                  </w:divBdr>
                  <w:divsChild>
                    <w:div w:id="447551527">
                      <w:marLeft w:val="0"/>
                      <w:marRight w:val="0"/>
                      <w:marTop w:val="0"/>
                      <w:marBottom w:val="0"/>
                      <w:divBdr>
                        <w:top w:val="none" w:sz="0" w:space="0" w:color="auto"/>
                        <w:left w:val="none" w:sz="0" w:space="0" w:color="auto"/>
                        <w:bottom w:val="none" w:sz="0" w:space="0" w:color="auto"/>
                        <w:right w:val="none" w:sz="0" w:space="0" w:color="auto"/>
                      </w:divBdr>
                      <w:divsChild>
                        <w:div w:id="407730722">
                          <w:marLeft w:val="0"/>
                          <w:marRight w:val="0"/>
                          <w:marTop w:val="0"/>
                          <w:marBottom w:val="0"/>
                          <w:divBdr>
                            <w:top w:val="none" w:sz="0" w:space="0" w:color="auto"/>
                            <w:left w:val="none" w:sz="0" w:space="0" w:color="auto"/>
                            <w:bottom w:val="none" w:sz="0" w:space="0" w:color="auto"/>
                            <w:right w:val="none" w:sz="0" w:space="0" w:color="auto"/>
                          </w:divBdr>
                        </w:div>
                      </w:divsChild>
                    </w:div>
                    <w:div w:id="3107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755816">
      <w:bodyDiv w:val="1"/>
      <w:marLeft w:val="0"/>
      <w:marRight w:val="0"/>
      <w:marTop w:val="0"/>
      <w:marBottom w:val="0"/>
      <w:divBdr>
        <w:top w:val="none" w:sz="0" w:space="0" w:color="auto"/>
        <w:left w:val="none" w:sz="0" w:space="0" w:color="auto"/>
        <w:bottom w:val="none" w:sz="0" w:space="0" w:color="auto"/>
        <w:right w:val="none" w:sz="0" w:space="0" w:color="auto"/>
      </w:divBdr>
    </w:div>
    <w:div w:id="1082490078">
      <w:bodyDiv w:val="1"/>
      <w:marLeft w:val="0"/>
      <w:marRight w:val="0"/>
      <w:marTop w:val="0"/>
      <w:marBottom w:val="0"/>
      <w:divBdr>
        <w:top w:val="none" w:sz="0" w:space="0" w:color="auto"/>
        <w:left w:val="none" w:sz="0" w:space="0" w:color="auto"/>
        <w:bottom w:val="none" w:sz="0" w:space="0" w:color="auto"/>
        <w:right w:val="none" w:sz="0" w:space="0" w:color="auto"/>
      </w:divBdr>
      <w:divsChild>
        <w:div w:id="1660309027">
          <w:marLeft w:val="0"/>
          <w:marRight w:val="0"/>
          <w:marTop w:val="0"/>
          <w:marBottom w:val="0"/>
          <w:divBdr>
            <w:top w:val="none" w:sz="0" w:space="0" w:color="auto"/>
            <w:left w:val="none" w:sz="0" w:space="0" w:color="auto"/>
            <w:bottom w:val="none" w:sz="0" w:space="0" w:color="auto"/>
            <w:right w:val="none" w:sz="0" w:space="0" w:color="auto"/>
          </w:divBdr>
        </w:div>
      </w:divsChild>
    </w:div>
    <w:div w:id="1283268568">
      <w:bodyDiv w:val="1"/>
      <w:marLeft w:val="0"/>
      <w:marRight w:val="0"/>
      <w:marTop w:val="0"/>
      <w:marBottom w:val="0"/>
      <w:divBdr>
        <w:top w:val="none" w:sz="0" w:space="0" w:color="auto"/>
        <w:left w:val="none" w:sz="0" w:space="0" w:color="auto"/>
        <w:bottom w:val="none" w:sz="0" w:space="0" w:color="auto"/>
        <w:right w:val="none" w:sz="0" w:space="0" w:color="auto"/>
      </w:divBdr>
    </w:div>
    <w:div w:id="1319265176">
      <w:bodyDiv w:val="1"/>
      <w:marLeft w:val="0"/>
      <w:marRight w:val="0"/>
      <w:marTop w:val="0"/>
      <w:marBottom w:val="0"/>
      <w:divBdr>
        <w:top w:val="none" w:sz="0" w:space="0" w:color="auto"/>
        <w:left w:val="none" w:sz="0" w:space="0" w:color="auto"/>
        <w:bottom w:val="none" w:sz="0" w:space="0" w:color="auto"/>
        <w:right w:val="none" w:sz="0" w:space="0" w:color="auto"/>
      </w:divBdr>
    </w:div>
    <w:div w:id="1342318272">
      <w:bodyDiv w:val="1"/>
      <w:marLeft w:val="0"/>
      <w:marRight w:val="0"/>
      <w:marTop w:val="0"/>
      <w:marBottom w:val="0"/>
      <w:divBdr>
        <w:top w:val="none" w:sz="0" w:space="0" w:color="auto"/>
        <w:left w:val="none" w:sz="0" w:space="0" w:color="auto"/>
        <w:bottom w:val="none" w:sz="0" w:space="0" w:color="auto"/>
        <w:right w:val="none" w:sz="0" w:space="0" w:color="auto"/>
      </w:divBdr>
    </w:div>
    <w:div w:id="1933317050">
      <w:bodyDiv w:val="1"/>
      <w:marLeft w:val="0"/>
      <w:marRight w:val="0"/>
      <w:marTop w:val="0"/>
      <w:marBottom w:val="0"/>
      <w:divBdr>
        <w:top w:val="none" w:sz="0" w:space="0" w:color="auto"/>
        <w:left w:val="none" w:sz="0" w:space="0" w:color="auto"/>
        <w:bottom w:val="none" w:sz="0" w:space="0" w:color="auto"/>
        <w:right w:val="none" w:sz="0" w:space="0" w:color="auto"/>
      </w:divBdr>
    </w:div>
    <w:div w:id="2019036202">
      <w:bodyDiv w:val="1"/>
      <w:marLeft w:val="0"/>
      <w:marRight w:val="0"/>
      <w:marTop w:val="0"/>
      <w:marBottom w:val="0"/>
      <w:divBdr>
        <w:top w:val="none" w:sz="0" w:space="0" w:color="auto"/>
        <w:left w:val="none" w:sz="0" w:space="0" w:color="auto"/>
        <w:bottom w:val="none" w:sz="0" w:space="0" w:color="auto"/>
        <w:right w:val="none" w:sz="0" w:space="0" w:color="auto"/>
      </w:divBdr>
      <w:divsChild>
        <w:div w:id="317611678">
          <w:marLeft w:val="0"/>
          <w:marRight w:val="0"/>
          <w:marTop w:val="0"/>
          <w:marBottom w:val="0"/>
          <w:divBdr>
            <w:top w:val="none" w:sz="0" w:space="0" w:color="auto"/>
            <w:left w:val="none" w:sz="0" w:space="0" w:color="auto"/>
            <w:bottom w:val="none" w:sz="0" w:space="0" w:color="auto"/>
            <w:right w:val="none" w:sz="0" w:space="0" w:color="auto"/>
          </w:divBdr>
          <w:divsChild>
            <w:div w:id="47649961">
              <w:marLeft w:val="0"/>
              <w:marRight w:val="0"/>
              <w:marTop w:val="0"/>
              <w:marBottom w:val="0"/>
              <w:divBdr>
                <w:top w:val="none" w:sz="0" w:space="0" w:color="auto"/>
                <w:left w:val="none" w:sz="0" w:space="0" w:color="auto"/>
                <w:bottom w:val="none" w:sz="0" w:space="0" w:color="auto"/>
                <w:right w:val="none" w:sz="0" w:space="0" w:color="auto"/>
              </w:divBdr>
              <w:divsChild>
                <w:div w:id="20780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6548">
          <w:marLeft w:val="0"/>
          <w:marRight w:val="150"/>
          <w:marTop w:val="0"/>
          <w:marBottom w:val="0"/>
          <w:divBdr>
            <w:top w:val="none" w:sz="0" w:space="0" w:color="auto"/>
            <w:left w:val="none" w:sz="0" w:space="0" w:color="auto"/>
            <w:bottom w:val="none" w:sz="0" w:space="0" w:color="auto"/>
            <w:right w:val="none" w:sz="0" w:space="0" w:color="auto"/>
          </w:divBdr>
        </w:div>
        <w:div w:id="374427631">
          <w:marLeft w:val="0"/>
          <w:marRight w:val="0"/>
          <w:marTop w:val="0"/>
          <w:marBottom w:val="0"/>
          <w:divBdr>
            <w:top w:val="none" w:sz="0" w:space="0" w:color="auto"/>
            <w:left w:val="none" w:sz="0" w:space="0" w:color="auto"/>
            <w:bottom w:val="none" w:sz="0" w:space="0" w:color="auto"/>
            <w:right w:val="none" w:sz="0" w:space="0" w:color="auto"/>
          </w:divBdr>
        </w:div>
        <w:div w:id="2146123437">
          <w:marLeft w:val="0"/>
          <w:marRight w:val="0"/>
          <w:marTop w:val="0"/>
          <w:marBottom w:val="0"/>
          <w:divBdr>
            <w:top w:val="none" w:sz="0" w:space="0" w:color="auto"/>
            <w:left w:val="none" w:sz="0" w:space="0" w:color="auto"/>
            <w:bottom w:val="none" w:sz="0" w:space="0" w:color="auto"/>
            <w:right w:val="none" w:sz="0" w:space="0" w:color="auto"/>
          </w:divBdr>
          <w:divsChild>
            <w:div w:id="1056709767">
              <w:marLeft w:val="0"/>
              <w:marRight w:val="0"/>
              <w:marTop w:val="0"/>
              <w:marBottom w:val="0"/>
              <w:divBdr>
                <w:top w:val="none" w:sz="0" w:space="0" w:color="auto"/>
                <w:left w:val="none" w:sz="0" w:space="0" w:color="auto"/>
                <w:bottom w:val="none" w:sz="0" w:space="0" w:color="auto"/>
                <w:right w:val="none" w:sz="0" w:space="0" w:color="auto"/>
              </w:divBdr>
              <w:divsChild>
                <w:div w:id="8902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2106">
          <w:marLeft w:val="0"/>
          <w:marRight w:val="150"/>
          <w:marTop w:val="0"/>
          <w:marBottom w:val="0"/>
          <w:divBdr>
            <w:top w:val="none" w:sz="0" w:space="0" w:color="auto"/>
            <w:left w:val="none" w:sz="0" w:space="0" w:color="auto"/>
            <w:bottom w:val="none" w:sz="0" w:space="0" w:color="auto"/>
            <w:right w:val="none" w:sz="0" w:space="0" w:color="auto"/>
          </w:divBdr>
        </w:div>
        <w:div w:id="371806593">
          <w:marLeft w:val="0"/>
          <w:marRight w:val="0"/>
          <w:marTop w:val="0"/>
          <w:marBottom w:val="0"/>
          <w:divBdr>
            <w:top w:val="none" w:sz="0" w:space="0" w:color="auto"/>
            <w:left w:val="none" w:sz="0" w:space="0" w:color="auto"/>
            <w:bottom w:val="none" w:sz="0" w:space="0" w:color="auto"/>
            <w:right w:val="none" w:sz="0" w:space="0" w:color="auto"/>
          </w:divBdr>
        </w:div>
        <w:div w:id="1887831958">
          <w:marLeft w:val="0"/>
          <w:marRight w:val="0"/>
          <w:marTop w:val="0"/>
          <w:marBottom w:val="0"/>
          <w:divBdr>
            <w:top w:val="none" w:sz="0" w:space="0" w:color="auto"/>
            <w:left w:val="none" w:sz="0" w:space="0" w:color="auto"/>
            <w:bottom w:val="none" w:sz="0" w:space="0" w:color="auto"/>
            <w:right w:val="none" w:sz="0" w:space="0" w:color="auto"/>
          </w:divBdr>
          <w:divsChild>
            <w:div w:id="1309363398">
              <w:marLeft w:val="0"/>
              <w:marRight w:val="0"/>
              <w:marTop w:val="0"/>
              <w:marBottom w:val="0"/>
              <w:divBdr>
                <w:top w:val="none" w:sz="0" w:space="0" w:color="auto"/>
                <w:left w:val="none" w:sz="0" w:space="0" w:color="auto"/>
                <w:bottom w:val="none" w:sz="0" w:space="0" w:color="auto"/>
                <w:right w:val="none" w:sz="0" w:space="0" w:color="auto"/>
              </w:divBdr>
              <w:divsChild>
                <w:div w:id="19507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373">
          <w:marLeft w:val="0"/>
          <w:marRight w:val="150"/>
          <w:marTop w:val="0"/>
          <w:marBottom w:val="0"/>
          <w:divBdr>
            <w:top w:val="none" w:sz="0" w:space="0" w:color="auto"/>
            <w:left w:val="none" w:sz="0" w:space="0" w:color="auto"/>
            <w:bottom w:val="none" w:sz="0" w:space="0" w:color="auto"/>
            <w:right w:val="none" w:sz="0" w:space="0" w:color="auto"/>
          </w:divBdr>
        </w:div>
      </w:divsChild>
    </w:div>
    <w:div w:id="209527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8" /><Relationship Type="http://schemas.openxmlformats.org/officeDocument/2006/relationships/image" Target="media/image12.jpeg" Id="rId26" /><Relationship Type="http://schemas.openxmlformats.org/officeDocument/2006/relationships/styles" Target="styles.xml" Id="rId3" /><Relationship Type="http://schemas.openxmlformats.org/officeDocument/2006/relationships/customXml" Target="../customXml/item4.xml" Id="rId34" /><Relationship Type="http://schemas.openxmlformats.org/officeDocument/2006/relationships/image" Target="media/image2.png" Id="rId7" /><Relationship Type="http://schemas.openxmlformats.org/officeDocument/2006/relationships/hyperlink" Target="https://web.microsoftstream.com/video/a33bdb50-5ebb-45fb-bf14-ccdba64d7fcc" TargetMode="External" Id="rId12" /><Relationship Type="http://schemas.openxmlformats.org/officeDocument/2006/relationships/hyperlink" Target="Ecology_Report%2029-03-21.pdf" TargetMode="External" Id="rId17" /><Relationship Type="http://schemas.openxmlformats.org/officeDocument/2006/relationships/image" Target="media/image11.png" Id="rId25" /><Relationship Type="http://schemas.openxmlformats.org/officeDocument/2006/relationships/customXml" Target="../customXml/item3.xml" Id="rId33" /><Relationship Type="http://schemas.openxmlformats.org/officeDocument/2006/relationships/numbering" Target="numbering.xml" Id="rId2" /><Relationship Type="http://schemas.openxmlformats.org/officeDocument/2006/relationships/image" Target="media/image8.jpeg" Id="rId20" /><Relationship Type="http://schemas.openxmlformats.org/officeDocument/2006/relationships/hyperlink" Target="https://www.instagram.com/hca.sustainability/" TargetMode="External" Id="rId29" /><Relationship Type="http://schemas.openxmlformats.org/officeDocument/2006/relationships/customXml" Target="../customXml/item1.xml" Id="rId1" /><Relationship Type="http://schemas.openxmlformats.org/officeDocument/2006/relationships/hyperlink" Target="https://web.microsoftstream.com/video/4fbd7291-a2a6-4f96-9dbd-1f086defd0bc" TargetMode="External" Id="rId11" /><Relationship Type="http://schemas.openxmlformats.org/officeDocument/2006/relationships/customXml" Target="../customXml/item2.xml" Id="rId32" /><Relationship Type="http://schemas.openxmlformats.org/officeDocument/2006/relationships/webSettings" Target="webSettings.xml" Id="rId5" /><Relationship Type="http://schemas.openxmlformats.org/officeDocument/2006/relationships/image" Target="media/image5.jpeg" Id="rId15" /><Relationship Type="http://schemas.openxmlformats.org/officeDocument/2006/relationships/image" Target="media/image10.jpeg" Id="rId23" /><Relationship Type="http://schemas.openxmlformats.org/officeDocument/2006/relationships/hyperlink" Target="mailto:sustainability@hca.ac.uk" TargetMode="External" Id="rId28" /><Relationship Type="http://schemas.openxmlformats.org/officeDocument/2006/relationships/hyperlink" Target="https://web.microsoftstream.com/video/63d1df57-74a6-480a-8863-bfd8cc5bcee0" TargetMode="External" Id="rId10" /><Relationship Type="http://schemas.openxmlformats.org/officeDocument/2006/relationships/image" Target="media/image7.jpe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web.microsoftstream.com/video/3abc93fe-63cf-4329-87f7-d6ea096be366" TargetMode="External" Id="rId9" /><Relationship Type="http://schemas.openxmlformats.org/officeDocument/2006/relationships/image" Target="media/image4.png" Id="rId14" /><Relationship Type="http://schemas.openxmlformats.org/officeDocument/2006/relationships/fontTable" Target="fontTable.xml" Id="rId30" /><Relationship Type="http://schemas.openxmlformats.org/officeDocument/2006/relationships/image" Target="media/image3.jpeg" Id="rId8" /><Relationship Type="http://schemas.openxmlformats.org/officeDocument/2006/relationships/image" Target="/media/image6.png" Id="R2e6dff7eacf94bec" /><Relationship Type="http://schemas.openxmlformats.org/officeDocument/2006/relationships/hyperlink" Target="https://web.microsoftstream.com/video/52c003bb-4201-49ae-bfe8-f89c85c17ce5" TargetMode="External" Id="R14f90b5ec5694da3" /><Relationship Type="http://schemas.openxmlformats.org/officeDocument/2006/relationships/hyperlink" Target="https://www.hobbycraft.co.uk/ideas/knitcraft/how-to-crochet-a-reusable-washcloth-set" TargetMode="External" Id="R5f111b3734ac43b9" /><Relationship Type="http://schemas.openxmlformats.org/officeDocument/2006/relationships/hyperlink" Target="https://www.dezeen.com/2021/05/07/marie-bee-bloom-flower-seed-face-mask-design/?utm_medium=email&amp;utm_campaign=Daily%20Dezeen&amp;utm_content=Daily%20Dezeen+CID_a09bf8a44490f6605f0169df62575956&amp;utm_source=Dezeen%20Mail&amp;utm_term=Marie%20Bee%20Blooms%20biodegradable%20face%20masks%20blossom%20into%20wildflowers" TargetMode="External" Id="R4de941c09a3d4ff5" /></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EE7C064A6EFC40B30A4524AA4227E2" ma:contentTypeVersion="11" ma:contentTypeDescription="Create a new document." ma:contentTypeScope="" ma:versionID="67ec49109e3cbe848943e9c7152962bb">
  <xsd:schema xmlns:xsd="http://www.w3.org/2001/XMLSchema" xmlns:xs="http://www.w3.org/2001/XMLSchema" xmlns:p="http://schemas.microsoft.com/office/2006/metadata/properties" xmlns:ns2="94f5a530-501a-4181-bcbc-55e703a8aadd" xmlns:ns3="67c75b9b-8fbd-4317-8093-322cbc3b022c" targetNamespace="http://schemas.microsoft.com/office/2006/metadata/properties" ma:root="true" ma:fieldsID="14296a849ffc1bc6653a60b521437e65" ns2:_="" ns3:_="">
    <xsd:import namespace="94f5a530-501a-4181-bcbc-55e703a8aadd"/>
    <xsd:import namespace="67c75b9b-8fbd-4317-8093-322cbc3b02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f5a530-501a-4181-bcbc-55e703a8a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c75b9b-8fbd-4317-8093-322cbc3b02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A02184-39E5-4B06-8F0A-7B6FBCF7B00F}">
  <ds:schemaRefs>
    <ds:schemaRef ds:uri="http://schemas.openxmlformats.org/officeDocument/2006/bibliography"/>
  </ds:schemaRefs>
</ds:datastoreItem>
</file>

<file path=customXml/itemProps2.xml><?xml version="1.0" encoding="utf-8"?>
<ds:datastoreItem xmlns:ds="http://schemas.openxmlformats.org/officeDocument/2006/customXml" ds:itemID="{D4BE78AD-7AEB-4F40-8566-BC047918C85A}"/>
</file>

<file path=customXml/itemProps3.xml><?xml version="1.0" encoding="utf-8"?>
<ds:datastoreItem xmlns:ds="http://schemas.openxmlformats.org/officeDocument/2006/customXml" ds:itemID="{A2034EE2-881A-4D64-BBC1-672A13C9D5F8}"/>
</file>

<file path=customXml/itemProps4.xml><?xml version="1.0" encoding="utf-8"?>
<ds:datastoreItem xmlns:ds="http://schemas.openxmlformats.org/officeDocument/2006/customXml" ds:itemID="{589A61FE-5635-46B6-8C7C-406864E290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Hereford College of Arts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Morris</dc:creator>
  <cp:keywords/>
  <dc:description/>
  <cp:lastModifiedBy>Jess Bugler</cp:lastModifiedBy>
  <cp:revision>6</cp:revision>
  <dcterms:created xsi:type="dcterms:W3CDTF">2021-05-07T09:37:00Z</dcterms:created>
  <dcterms:modified xsi:type="dcterms:W3CDTF">2021-05-26T11:15:09Z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0x010100C1EE7C064A6EFC40B30A4524AA4227E2</vt:lpwstr>
  </property>
</Properties>
</file>